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41498B61" w:rsidR="00CD7333" w:rsidRDefault="00FD6607">
      <w:r>
        <w:rPr>
          <w:noProof/>
        </w:rPr>
        <w:drawing>
          <wp:anchor distT="0" distB="0" distL="114300" distR="114300" simplePos="0" relativeHeight="251662336" behindDoc="1" locked="0" layoutInCell="1" allowOverlap="1" wp14:anchorId="561D48D1" wp14:editId="5F988197">
            <wp:simplePos x="0" y="0"/>
            <wp:positionH relativeFrom="column">
              <wp:posOffset>4496771</wp:posOffset>
            </wp:positionH>
            <wp:positionV relativeFrom="paragraph">
              <wp:posOffset>-198269</wp:posOffset>
            </wp:positionV>
            <wp:extent cx="1613040" cy="629885"/>
            <wp:effectExtent l="0" t="0" r="0" b="5715"/>
            <wp:wrapNone/>
            <wp:docPr id="129621623" name="Afbeelding 1"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1623" name="Afbeelding 1" descr="Afbeelding met Lettertype, Graphics, logo, tekst&#10;&#10;Automatisch gegenereerde beschrijving"/>
                    <pic:cNvPicPr/>
                  </pic:nvPicPr>
                  <pic:blipFill>
                    <a:blip r:embed="rId5" cstate="screen">
                      <a:extLst>
                        <a:ext uri="{28A0092B-C50C-407E-A947-70E740481C1C}">
                          <a14:useLocalDpi xmlns:a14="http://schemas.microsoft.com/office/drawing/2010/main"/>
                        </a:ext>
                      </a:extLst>
                    </a:blip>
                    <a:stretch>
                      <a:fillRect/>
                    </a:stretch>
                  </pic:blipFill>
                  <pic:spPr>
                    <a:xfrm>
                      <a:off x="0" y="0"/>
                      <a:ext cx="1613040" cy="629885"/>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7BA6B4D6">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0F5BA8" w14:textId="0DB702BF" w:rsidR="00CD7333" w:rsidRPr="00CD7333" w:rsidRDefault="00FD6607" w:rsidP="00CD7333">
                            <w:pPr>
                              <w:rPr>
                                <w:color w:val="808080" w:themeColor="background1" w:themeShade="80"/>
                                <w:sz w:val="48"/>
                                <w:szCs w:val="52"/>
                              </w:rPr>
                            </w:pPr>
                            <w:r>
                              <w:rPr>
                                <w:color w:val="808080" w:themeColor="background1" w:themeShade="80"/>
                                <w:sz w:val="48"/>
                                <w:szCs w:val="52"/>
                              </w:rPr>
                              <w:t>KRUPS</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0DB702BF" w:rsidR="00CD7333" w:rsidRPr="00CD7333" w:rsidRDefault="00FD6607" w:rsidP="00CD7333">
                      <w:pPr>
                        <w:rPr>
                          <w:color w:val="808080" w:themeColor="background1" w:themeShade="80"/>
                          <w:sz w:val="48"/>
                          <w:szCs w:val="52"/>
                        </w:rPr>
                      </w:pPr>
                      <w:r>
                        <w:rPr>
                          <w:color w:val="808080" w:themeColor="background1" w:themeShade="80"/>
                          <w:sz w:val="48"/>
                          <w:szCs w:val="52"/>
                        </w:rPr>
                        <w:t>KRUPS</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24CA3FFC"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2C2184C9">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6D514C70" w14:textId="1D69E1DE" w:rsidR="00CD7333" w:rsidRPr="00CD7333" w:rsidRDefault="00CD7333" w:rsidP="00CD7333"/>
    <w:p w14:paraId="72BF8159" w14:textId="1882B90A" w:rsidR="00A832CD" w:rsidRDefault="00076BEE" w:rsidP="00CD7333">
      <w:pPr>
        <w:tabs>
          <w:tab w:val="left" w:pos="3212"/>
        </w:tabs>
      </w:pPr>
      <w:r>
        <w:rPr>
          <w:noProof/>
        </w:rPr>
        <w:drawing>
          <wp:inline distT="0" distB="0" distL="0" distR="0" wp14:anchorId="5C1BB9DD" wp14:editId="29181EBF">
            <wp:extent cx="3089432" cy="2319866"/>
            <wp:effectExtent l="0" t="0" r="0" b="4445"/>
            <wp:docPr id="8673030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03094" name="Afbeelding 867303094"/>
                    <pic:cNvPicPr/>
                  </pic:nvPicPr>
                  <pic:blipFill>
                    <a:blip r:embed="rId6" cstate="screen">
                      <a:extLst>
                        <a:ext uri="{28A0092B-C50C-407E-A947-70E740481C1C}">
                          <a14:useLocalDpi xmlns:a14="http://schemas.microsoft.com/office/drawing/2010/main"/>
                        </a:ext>
                      </a:extLst>
                    </a:blip>
                    <a:stretch>
                      <a:fillRect/>
                    </a:stretch>
                  </pic:blipFill>
                  <pic:spPr>
                    <a:xfrm>
                      <a:off x="0" y="0"/>
                      <a:ext cx="3100798" cy="2328401"/>
                    </a:xfrm>
                    <a:prstGeom prst="rect">
                      <a:avLst/>
                    </a:prstGeom>
                  </pic:spPr>
                </pic:pic>
              </a:graphicData>
            </a:graphic>
          </wp:inline>
        </w:drawing>
      </w:r>
      <w:r>
        <w:t xml:space="preserve">  </w:t>
      </w:r>
      <w:r>
        <w:rPr>
          <w:noProof/>
        </w:rPr>
        <w:drawing>
          <wp:inline distT="0" distB="0" distL="0" distR="0" wp14:anchorId="046C9966" wp14:editId="618F71DF">
            <wp:extent cx="2311400" cy="2311400"/>
            <wp:effectExtent l="0" t="0" r="0" b="0"/>
            <wp:docPr id="12893370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37090" name="Afbeelding 1289337090"/>
                    <pic:cNvPicPr/>
                  </pic:nvPicPr>
                  <pic:blipFill>
                    <a:blip r:embed="rId7" cstate="screen">
                      <a:extLst>
                        <a:ext uri="{28A0092B-C50C-407E-A947-70E740481C1C}">
                          <a14:useLocalDpi xmlns:a14="http://schemas.microsoft.com/office/drawing/2010/main"/>
                        </a:ext>
                      </a:extLst>
                    </a:blip>
                    <a:stretch>
                      <a:fillRect/>
                    </a:stretch>
                  </pic:blipFill>
                  <pic:spPr>
                    <a:xfrm>
                      <a:off x="0" y="0"/>
                      <a:ext cx="2317752" cy="2317752"/>
                    </a:xfrm>
                    <a:prstGeom prst="rect">
                      <a:avLst/>
                    </a:prstGeom>
                  </pic:spPr>
                </pic:pic>
              </a:graphicData>
            </a:graphic>
          </wp:inline>
        </w:drawing>
      </w:r>
    </w:p>
    <w:p w14:paraId="0DD480B4" w14:textId="77777777" w:rsidR="00076BEE" w:rsidRDefault="00076BEE" w:rsidP="00CD7333">
      <w:pPr>
        <w:tabs>
          <w:tab w:val="left" w:pos="3212"/>
        </w:tabs>
      </w:pPr>
    </w:p>
    <w:p w14:paraId="1B7506F1" w14:textId="2A34677E" w:rsidR="00076BEE" w:rsidRDefault="00076BEE" w:rsidP="00CD7333">
      <w:pPr>
        <w:tabs>
          <w:tab w:val="left" w:pos="3212"/>
        </w:tabs>
      </w:pPr>
      <w:r>
        <w:rPr>
          <w:noProof/>
        </w:rPr>
        <w:drawing>
          <wp:inline distT="0" distB="0" distL="0" distR="0" wp14:anchorId="28691987" wp14:editId="3834EDB1">
            <wp:extent cx="1557866" cy="1557866"/>
            <wp:effectExtent l="0" t="0" r="0" b="0"/>
            <wp:docPr id="23656766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67665" name="Afbeelding 236567665"/>
                    <pic:cNvPicPr/>
                  </pic:nvPicPr>
                  <pic:blipFill>
                    <a:blip r:embed="rId8" cstate="screen">
                      <a:extLst>
                        <a:ext uri="{28A0092B-C50C-407E-A947-70E740481C1C}">
                          <a14:useLocalDpi xmlns:a14="http://schemas.microsoft.com/office/drawing/2010/main"/>
                        </a:ext>
                      </a:extLst>
                    </a:blip>
                    <a:stretch>
                      <a:fillRect/>
                    </a:stretch>
                  </pic:blipFill>
                  <pic:spPr>
                    <a:xfrm>
                      <a:off x="0" y="0"/>
                      <a:ext cx="1566728" cy="1566728"/>
                    </a:xfrm>
                    <a:prstGeom prst="rect">
                      <a:avLst/>
                    </a:prstGeom>
                  </pic:spPr>
                </pic:pic>
              </a:graphicData>
            </a:graphic>
          </wp:inline>
        </w:drawing>
      </w:r>
      <w:r>
        <w:rPr>
          <w:noProof/>
        </w:rPr>
        <w:drawing>
          <wp:inline distT="0" distB="0" distL="0" distR="0" wp14:anchorId="614B3965" wp14:editId="470F7CD6">
            <wp:extent cx="2294554" cy="1532467"/>
            <wp:effectExtent l="0" t="0" r="4445" b="4445"/>
            <wp:docPr id="153026861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68619" name="Afbeelding 1530268619"/>
                    <pic:cNvPicPr/>
                  </pic:nvPicPr>
                  <pic:blipFill>
                    <a:blip r:embed="rId9" cstate="screen">
                      <a:extLst>
                        <a:ext uri="{28A0092B-C50C-407E-A947-70E740481C1C}">
                          <a14:useLocalDpi xmlns:a14="http://schemas.microsoft.com/office/drawing/2010/main"/>
                        </a:ext>
                      </a:extLst>
                    </a:blip>
                    <a:stretch>
                      <a:fillRect/>
                    </a:stretch>
                  </pic:blipFill>
                  <pic:spPr>
                    <a:xfrm>
                      <a:off x="0" y="0"/>
                      <a:ext cx="2324390" cy="1552394"/>
                    </a:xfrm>
                    <a:prstGeom prst="rect">
                      <a:avLst/>
                    </a:prstGeom>
                  </pic:spPr>
                </pic:pic>
              </a:graphicData>
            </a:graphic>
          </wp:inline>
        </w:drawing>
      </w:r>
      <w:r>
        <w:t xml:space="preserve">  </w:t>
      </w:r>
      <w:r>
        <w:rPr>
          <w:noProof/>
        </w:rPr>
        <w:drawing>
          <wp:inline distT="0" distB="0" distL="0" distR="0" wp14:anchorId="0F97E5E7" wp14:editId="2B967B93">
            <wp:extent cx="1532044" cy="1532044"/>
            <wp:effectExtent l="0" t="0" r="5080" b="5080"/>
            <wp:docPr id="90000757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7576" name="Afbeelding 900007576"/>
                    <pic:cNvPicPr/>
                  </pic:nvPicPr>
                  <pic:blipFill>
                    <a:blip r:embed="rId10" cstate="screen">
                      <a:extLst>
                        <a:ext uri="{28A0092B-C50C-407E-A947-70E740481C1C}">
                          <a14:useLocalDpi xmlns:a14="http://schemas.microsoft.com/office/drawing/2010/main"/>
                        </a:ext>
                      </a:extLst>
                    </a:blip>
                    <a:stretch>
                      <a:fillRect/>
                    </a:stretch>
                  </pic:blipFill>
                  <pic:spPr>
                    <a:xfrm>
                      <a:off x="0" y="0"/>
                      <a:ext cx="1557335" cy="1557335"/>
                    </a:xfrm>
                    <a:prstGeom prst="rect">
                      <a:avLst/>
                    </a:prstGeom>
                  </pic:spPr>
                </pic:pic>
              </a:graphicData>
            </a:graphic>
          </wp:inline>
        </w:drawing>
      </w:r>
    </w:p>
    <w:p w14:paraId="058157E4" w14:textId="77777777" w:rsidR="00076BEE" w:rsidRDefault="00076BEE" w:rsidP="00427635">
      <w:pPr>
        <w:rPr>
          <w:sz w:val="20"/>
        </w:rPr>
      </w:pPr>
    </w:p>
    <w:p w14:paraId="53FE21BF" w14:textId="70339252" w:rsidR="00427635" w:rsidRPr="00B510BA" w:rsidRDefault="00427635" w:rsidP="00427635">
      <w:pPr>
        <w:rPr>
          <w:sz w:val="20"/>
        </w:rPr>
      </w:pPr>
      <w:r w:rsidRPr="00B510BA">
        <w:rPr>
          <w:sz w:val="20"/>
        </w:rPr>
        <w:t>Persbericht</w:t>
      </w:r>
    </w:p>
    <w:p w14:paraId="57617015" w14:textId="5612B34D" w:rsidR="00427635" w:rsidRPr="00B510BA" w:rsidRDefault="00B14BAF" w:rsidP="00427635">
      <w:pPr>
        <w:rPr>
          <w:sz w:val="20"/>
        </w:rPr>
      </w:pPr>
      <w:r>
        <w:rPr>
          <w:sz w:val="20"/>
        </w:rPr>
        <w:t>September</w:t>
      </w:r>
      <w:r w:rsidR="00A832CD">
        <w:rPr>
          <w:sz w:val="20"/>
        </w:rPr>
        <w:t xml:space="preserve"> 2026</w:t>
      </w:r>
    </w:p>
    <w:p w14:paraId="5015AB59" w14:textId="77777777" w:rsidR="00427635" w:rsidRPr="00B510BA" w:rsidRDefault="00427635" w:rsidP="00427635">
      <w:pPr>
        <w:tabs>
          <w:tab w:val="left" w:pos="1627"/>
        </w:tabs>
      </w:pPr>
      <w:r w:rsidRPr="00B510BA">
        <w:tab/>
      </w:r>
    </w:p>
    <w:p w14:paraId="7A84CEB3" w14:textId="51094A4A" w:rsidR="00076BEE" w:rsidRPr="00076BEE" w:rsidRDefault="00244718" w:rsidP="00076BEE">
      <w:pPr>
        <w:rPr>
          <w:b/>
          <w:bCs/>
          <w:sz w:val="48"/>
          <w:szCs w:val="52"/>
        </w:rPr>
      </w:pPr>
      <w:r>
        <w:rPr>
          <w:b/>
          <w:bCs/>
          <w:sz w:val="48"/>
          <w:szCs w:val="52"/>
        </w:rPr>
        <w:t>Geniet van versgemalen koffie op 15 cm</w:t>
      </w:r>
    </w:p>
    <w:p w14:paraId="6A457A9A" w14:textId="3E14ABD1" w:rsidR="00584641" w:rsidRDefault="00740B94" w:rsidP="00076BEE">
      <w:pPr>
        <w:rPr>
          <w:b/>
          <w:bCs/>
        </w:rPr>
      </w:pPr>
      <w:r>
        <w:rPr>
          <w:b/>
          <w:bCs/>
        </w:rPr>
        <w:t>KRUPS</w:t>
      </w:r>
      <w:r w:rsidR="00584641" w:rsidRPr="00584641">
        <w:rPr>
          <w:b/>
          <w:bCs/>
        </w:rPr>
        <w:t xml:space="preserve"> introduceert Coffee Crush: 50% compacter dan een standaard volautomatische koffiemachine</w:t>
      </w:r>
    </w:p>
    <w:p w14:paraId="355BF9CE" w14:textId="77777777" w:rsidR="00076BEE" w:rsidRDefault="00076BEE" w:rsidP="00076BEE">
      <w:pPr>
        <w:rPr>
          <w:b/>
          <w:bCs/>
        </w:rPr>
      </w:pPr>
    </w:p>
    <w:p w14:paraId="5F223A60" w14:textId="63616CFB" w:rsidR="00244718" w:rsidRPr="00B14BAF" w:rsidRDefault="00584641" w:rsidP="00B14BAF">
      <w:pPr>
        <w:rPr>
          <w:b/>
          <w:bCs/>
        </w:rPr>
      </w:pPr>
      <w:r w:rsidRPr="00584641">
        <w:rPr>
          <w:b/>
          <w:bCs/>
        </w:rPr>
        <w:t xml:space="preserve">Voor de beste koffiesmaak wil je verse bonen, maar niet iedereen heeft ruimte voor een grote volautomatische koffiemachine. De </w:t>
      </w:r>
      <w:r w:rsidR="00740B94">
        <w:rPr>
          <w:b/>
          <w:bCs/>
        </w:rPr>
        <w:t>KRUPS</w:t>
      </w:r>
      <w:r w:rsidRPr="00584641">
        <w:rPr>
          <w:b/>
          <w:bCs/>
        </w:rPr>
        <w:t xml:space="preserve"> Coffee Crush combineert beide: versgemalen koffie en een compact design.</w:t>
      </w:r>
      <w:r>
        <w:rPr>
          <w:b/>
          <w:bCs/>
        </w:rPr>
        <w:t xml:space="preserve"> </w:t>
      </w:r>
      <w:r w:rsidR="00B14BAF" w:rsidRPr="00B14BAF">
        <w:rPr>
          <w:b/>
          <w:bCs/>
        </w:rPr>
        <w:t xml:space="preserve">Met een breedte van slechts 15 cm is hij tot wel 50% compacter dan een standaard volautomatische koffiemachine. </w:t>
      </w:r>
      <w:r w:rsidRPr="00584641">
        <w:rPr>
          <w:b/>
          <w:bCs/>
        </w:rPr>
        <w:t>Zo geniet je elke dag van de rijke smaak van versgemalen koffie, zonder dat een grote machine kostbare ruimte op je aanrecht inneemt.</w:t>
      </w:r>
    </w:p>
    <w:p w14:paraId="76CAC4B3" w14:textId="77777777" w:rsidR="00B14BAF" w:rsidRPr="00B14BAF" w:rsidRDefault="00B14BAF" w:rsidP="00B14BAF"/>
    <w:p w14:paraId="16928D45" w14:textId="30C6BF4C" w:rsidR="00076BEE" w:rsidRPr="00076BEE" w:rsidRDefault="00076BEE" w:rsidP="00076BEE">
      <w:r w:rsidRPr="00076BEE">
        <w:t>Ondanks zijn compacte formaat doet de Coffee Crush het werk van een volautomaat. De machine maalt de koffiebonen vers, stampt de koffie automatisch aan en zet vervolgens je koffie. Met één druk op de knop kies je voor een intense espresso of een zachte lungo en pas je de koffiesterkte aan je eigen smaak aan.</w:t>
      </w:r>
    </w:p>
    <w:p w14:paraId="5113855E" w14:textId="77777777" w:rsidR="00076BEE" w:rsidRDefault="00076BEE" w:rsidP="00076BEE">
      <w:pPr>
        <w:rPr>
          <w:b/>
          <w:bCs/>
        </w:rPr>
      </w:pPr>
    </w:p>
    <w:p w14:paraId="0F424006" w14:textId="3E9233D1" w:rsidR="00076BEE" w:rsidRPr="00076BEE" w:rsidRDefault="00076BEE" w:rsidP="00076BEE">
      <w:pPr>
        <w:rPr>
          <w:b/>
          <w:bCs/>
        </w:rPr>
      </w:pPr>
      <w:r w:rsidRPr="00076BEE">
        <w:rPr>
          <w:b/>
          <w:bCs/>
        </w:rPr>
        <w:t xml:space="preserve">Versgemalen </w:t>
      </w:r>
      <w:r w:rsidR="004649FD">
        <w:rPr>
          <w:b/>
          <w:bCs/>
        </w:rPr>
        <w:t>koffie</w:t>
      </w:r>
      <w:r w:rsidRPr="00076BEE">
        <w:rPr>
          <w:b/>
          <w:bCs/>
        </w:rPr>
        <w:t>bonen</w:t>
      </w:r>
    </w:p>
    <w:p w14:paraId="7B9EE33E" w14:textId="77777777" w:rsidR="00076BEE" w:rsidRDefault="00076BEE" w:rsidP="00076BEE">
      <w:r w:rsidRPr="00076BEE">
        <w:t>Voor een volle koffiesmaak beschikt de Coffee Crush over een metalen conische koffiemolen en een krachtige pompdruk van 15 bar. Zo geniet je thuis eenvoudig van de rijke smaak en het aroma van versgemalen koffiebonen.</w:t>
      </w:r>
    </w:p>
    <w:p w14:paraId="40A953B2" w14:textId="77777777" w:rsidR="00076BEE" w:rsidRPr="00076BEE" w:rsidRDefault="00076BEE" w:rsidP="00076BEE"/>
    <w:p w14:paraId="1980C327" w14:textId="64A4C8BC" w:rsidR="00076BEE" w:rsidRDefault="00076BEE" w:rsidP="00076BEE">
      <w:r w:rsidRPr="00076BEE">
        <w:t>Drink je af en toe liever cafeïnevrij? Ook daar is aan gedacht. In het koffiebakje kun je voorgemalen koffie toevoegen. Zo kun je gemakkelijk afwisselen zonder daarvoor de koffiebonen in de machine te hoeven vervangen.</w:t>
      </w:r>
    </w:p>
    <w:p w14:paraId="075D24C9" w14:textId="77777777" w:rsidR="00076BEE" w:rsidRPr="00076BEE" w:rsidRDefault="00076BEE" w:rsidP="00076BEE"/>
    <w:p w14:paraId="7BCB6BC8" w14:textId="77777777" w:rsidR="00076BEE" w:rsidRPr="00076BEE" w:rsidRDefault="00076BEE" w:rsidP="00076BEE">
      <w:pPr>
        <w:rPr>
          <w:b/>
          <w:bCs/>
        </w:rPr>
      </w:pPr>
      <w:r w:rsidRPr="00076BEE">
        <w:rPr>
          <w:b/>
          <w:bCs/>
        </w:rPr>
        <w:lastRenderedPageBreak/>
        <w:t>Makkelijk schoon</w:t>
      </w:r>
    </w:p>
    <w:p w14:paraId="1EDE61E2" w14:textId="77777777" w:rsidR="00584641" w:rsidRDefault="00584641" w:rsidP="00076BEE">
      <w:r w:rsidRPr="00584641">
        <w:t>Ook het onderhoud is eenvoudig. De gebruikte koffie wordt opgevangen in een uitneembaar koffiebakje dat na gebruik gemakkelijk kan worden geleegd</w:t>
      </w:r>
      <w:r>
        <w:t xml:space="preserve"> en afgespoeld</w:t>
      </w:r>
      <w:r w:rsidRPr="00584641">
        <w:t>. Zo is de machine snel weer klaar voor een volgende verse kop koffie.</w:t>
      </w:r>
      <w:r>
        <w:t xml:space="preserve"> </w:t>
      </w:r>
    </w:p>
    <w:p w14:paraId="322EC2DF" w14:textId="77777777" w:rsidR="00584641" w:rsidRDefault="00584641" w:rsidP="00076BEE"/>
    <w:p w14:paraId="3C222CB9" w14:textId="40BBCD82" w:rsidR="00076BEE" w:rsidRPr="00076BEE" w:rsidRDefault="00076BEE" w:rsidP="00076BEE">
      <w:r w:rsidRPr="00076BEE">
        <w:t xml:space="preserve">De </w:t>
      </w:r>
      <w:r w:rsidR="00740B94">
        <w:t>KRUPS</w:t>
      </w:r>
      <w:r w:rsidRPr="00076BEE">
        <w:t xml:space="preserve"> Coffee Crush is verkrijgbaar in verschillende kleuren en specificaties. Afhankelijk van het model verschillen onder meer de koffierecepten</w:t>
      </w:r>
      <w:r w:rsidR="00584641">
        <w:t>, het aantal maalstanden</w:t>
      </w:r>
      <w:r w:rsidRPr="00076BEE">
        <w:t xml:space="preserve"> en </w:t>
      </w:r>
      <w:r w:rsidR="00584641">
        <w:t>de a</w:t>
      </w:r>
      <w:r w:rsidR="00584641" w:rsidRPr="00584641">
        <w:t>anpassingsmogelijkheden, zoals temperatuur en hoeveelheid.</w:t>
      </w:r>
      <w:r w:rsidRPr="00076BEE">
        <w:t xml:space="preserve"> Zin in cappuccino? Een van de modellen beschikt over een stoompijpje waarmee je zelf melk kunt opschuimen.</w:t>
      </w:r>
    </w:p>
    <w:p w14:paraId="4C8E73C7" w14:textId="77777777" w:rsidR="00076BEE" w:rsidRDefault="00076BEE" w:rsidP="00674893"/>
    <w:p w14:paraId="7F83E395" w14:textId="77777777" w:rsidR="00674893" w:rsidRPr="008A3386" w:rsidRDefault="00674893" w:rsidP="00674893">
      <w:pPr>
        <w:rPr>
          <w:b/>
          <w:bCs/>
        </w:rPr>
      </w:pPr>
      <w:r w:rsidRPr="008A3386">
        <w:rPr>
          <w:b/>
          <w:bCs/>
        </w:rPr>
        <w:t>Informatie</w:t>
      </w:r>
    </w:p>
    <w:p w14:paraId="044D7941" w14:textId="4EE2D70B" w:rsidR="00584641" w:rsidRPr="00674893" w:rsidRDefault="00584641" w:rsidP="00CD188C">
      <w:r w:rsidRPr="00584641">
        <w:t xml:space="preserve">De </w:t>
      </w:r>
      <w:r w:rsidR="00740B94">
        <w:t>KRUPS</w:t>
      </w:r>
      <w:r w:rsidRPr="00584641">
        <w:t xml:space="preserve"> Coffee Crush is verkrijgbaar in verschillende uitvoeringen via bol.com, Coolblue, MediaMarkt, Expert en via </w:t>
      </w:r>
      <w:hyperlink r:id="rId11" w:history="1">
        <w:r w:rsidRPr="00584641">
          <w:rPr>
            <w:rStyle w:val="Hyperlink"/>
          </w:rPr>
          <w:t>www.krups.nl/coffeecrush</w:t>
        </w:r>
      </w:hyperlink>
      <w:r w:rsidRPr="00584641">
        <w:t>. De adviesverkoopprijs varieert van €</w:t>
      </w:r>
      <w:r>
        <w:t xml:space="preserve"> </w:t>
      </w:r>
      <w:r w:rsidRPr="00584641">
        <w:t>299,99 tot €</w:t>
      </w:r>
      <w:r>
        <w:t xml:space="preserve"> </w:t>
      </w:r>
      <w:r w:rsidRPr="00584641">
        <w:t>349,99, afhankelijk van het model.</w:t>
      </w:r>
    </w:p>
    <w:p w14:paraId="66DEF8ED" w14:textId="77777777" w:rsidR="00674893" w:rsidRDefault="00674893" w:rsidP="00674893"/>
    <w:p w14:paraId="60EDD35B" w14:textId="77777777" w:rsidR="00D23E6F" w:rsidRDefault="00D23E6F" w:rsidP="00674893"/>
    <w:p w14:paraId="46AB3621" w14:textId="3A9E0700" w:rsidR="00CD188C" w:rsidRPr="00674893" w:rsidRDefault="00076BEE" w:rsidP="00674893">
      <w:r>
        <w:rPr>
          <w:noProof/>
        </w:rPr>
        <w:drawing>
          <wp:inline distT="0" distB="0" distL="0" distR="0" wp14:anchorId="5B7F61FE" wp14:editId="23FFE8E6">
            <wp:extent cx="5972037" cy="2581910"/>
            <wp:effectExtent l="0" t="0" r="0" b="0"/>
            <wp:docPr id="118056419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564196" name="Afbeelding 1180564196"/>
                    <pic:cNvPicPr/>
                  </pic:nvPicPr>
                  <pic:blipFill rotWithShape="1">
                    <a:blip r:embed="rId12" cstate="screen">
                      <a:extLst>
                        <a:ext uri="{28A0092B-C50C-407E-A947-70E740481C1C}">
                          <a14:useLocalDpi xmlns:a14="http://schemas.microsoft.com/office/drawing/2010/main"/>
                        </a:ext>
                      </a:extLst>
                    </a:blip>
                    <a:srcRect/>
                    <a:stretch>
                      <a:fillRect/>
                    </a:stretch>
                  </pic:blipFill>
                  <pic:spPr bwMode="auto">
                    <a:xfrm>
                      <a:off x="0" y="0"/>
                      <a:ext cx="5972810" cy="2582244"/>
                    </a:xfrm>
                    <a:prstGeom prst="rect">
                      <a:avLst/>
                    </a:prstGeom>
                    <a:ln>
                      <a:noFill/>
                    </a:ln>
                    <a:extLst>
                      <a:ext uri="{53640926-AAD7-44D8-BBD7-CCE9431645EC}">
                        <a14:shadowObscured xmlns:a14="http://schemas.microsoft.com/office/drawing/2010/main"/>
                      </a:ext>
                    </a:extLst>
                  </pic:spPr>
                </pic:pic>
              </a:graphicData>
            </a:graphic>
          </wp:inline>
        </w:drawing>
      </w:r>
    </w:p>
    <w:p w14:paraId="47B9C3A1" w14:textId="77777777" w:rsidR="00674893" w:rsidRDefault="00674893" w:rsidP="008A3386"/>
    <w:p w14:paraId="13C9E0A3" w14:textId="77777777" w:rsidR="00D23E6F" w:rsidRDefault="00D23E6F" w:rsidP="008A3386"/>
    <w:p w14:paraId="2F299EDC" w14:textId="494C67CB" w:rsidR="00584641" w:rsidRPr="00584641" w:rsidRDefault="00584641" w:rsidP="00584641">
      <w:pPr>
        <w:rPr>
          <w:b/>
          <w:bCs/>
          <w:i/>
          <w:iCs/>
        </w:rPr>
      </w:pPr>
      <w:r w:rsidRPr="00584641">
        <w:rPr>
          <w:b/>
          <w:bCs/>
          <w:i/>
          <w:iCs/>
        </w:rPr>
        <w:t xml:space="preserve">Over </w:t>
      </w:r>
      <w:r w:rsidR="00740B94">
        <w:rPr>
          <w:b/>
          <w:bCs/>
          <w:i/>
          <w:iCs/>
        </w:rPr>
        <w:t>KRUPS</w:t>
      </w:r>
    </w:p>
    <w:p w14:paraId="704FAAC6" w14:textId="1EEAC238" w:rsidR="00584641" w:rsidRPr="00584641" w:rsidRDefault="00584641" w:rsidP="00584641">
      <w:pPr>
        <w:rPr>
          <w:i/>
          <w:iCs/>
        </w:rPr>
      </w:pPr>
      <w:r w:rsidRPr="00584641">
        <w:rPr>
          <w:i/>
          <w:iCs/>
        </w:rPr>
        <w:t>Sinds 1846 staat KRUPS synoniem voor precisie, vakmanschap en innovatie. Het merk begon als Duitse fabrikant van precisieweegschalen en groeide uit tot een internationaal toonaangevende speler op het gebied van koffie- en keukenapparatuur. Met iconische innovaties zoals de eerste elektrische koffiemolen in 1956 en decennialange expertise in koffiebereiding heeft KRUPS zich ontwikkeld tot een vertrouwd merk voor veeleisende koffieliefhebbers wereldwijd. Die combinatie van vakmanschap, precisie en gebruikersgericht design vormt nog altijd de basis van elke nieuwe innovatie van KRUPS.</w:t>
      </w:r>
    </w:p>
    <w:p w14:paraId="1BE3273F" w14:textId="77777777" w:rsidR="00CD7333" w:rsidRDefault="00CD7333" w:rsidP="00584641"/>
    <w:p w14:paraId="2671164A" w14:textId="77777777" w:rsidR="00584641" w:rsidRPr="00584641" w:rsidRDefault="00584641" w:rsidP="00584641"/>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3"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742B2A60" w14:textId="71D4EF49" w:rsidR="00295DF7" w:rsidRDefault="00CD7333" w:rsidP="00CD188C">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4" w:history="1">
        <w:r w:rsidRPr="00FE24B5">
          <w:rPr>
            <w:rStyle w:val="Hyperlink"/>
            <w:color w:val="7F7F7F" w:themeColor="text1" w:themeTint="80"/>
          </w:rPr>
          <w:t>www.vandevorstpr.nl</w:t>
        </w:r>
      </w:hyperlink>
    </w:p>
    <w:sectPr w:rsidR="00295DF7" w:rsidSect="002844E2">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03593"/>
    <w:multiLevelType w:val="multilevel"/>
    <w:tmpl w:val="0F7E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B61EE"/>
    <w:multiLevelType w:val="multilevel"/>
    <w:tmpl w:val="77B2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535C5"/>
    <w:multiLevelType w:val="multilevel"/>
    <w:tmpl w:val="01B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006255"/>
    <w:multiLevelType w:val="multilevel"/>
    <w:tmpl w:val="3B82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3410B0"/>
    <w:multiLevelType w:val="hybridMultilevel"/>
    <w:tmpl w:val="A70C13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BB30112"/>
    <w:multiLevelType w:val="multilevel"/>
    <w:tmpl w:val="98F2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7953968">
    <w:abstractNumId w:val="1"/>
  </w:num>
  <w:num w:numId="2" w16cid:durableId="68772953">
    <w:abstractNumId w:val="0"/>
  </w:num>
  <w:num w:numId="3" w16cid:durableId="557207001">
    <w:abstractNumId w:val="3"/>
  </w:num>
  <w:num w:numId="4" w16cid:durableId="701591777">
    <w:abstractNumId w:val="5"/>
  </w:num>
  <w:num w:numId="5" w16cid:durableId="1878735694">
    <w:abstractNumId w:val="2"/>
  </w:num>
  <w:num w:numId="6" w16cid:durableId="106687622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76BEE"/>
    <w:rsid w:val="0010515C"/>
    <w:rsid w:val="00130A3B"/>
    <w:rsid w:val="001B0B97"/>
    <w:rsid w:val="001D4DDC"/>
    <w:rsid w:val="001E6CB2"/>
    <w:rsid w:val="001F5998"/>
    <w:rsid w:val="00244718"/>
    <w:rsid w:val="002844E2"/>
    <w:rsid w:val="00295DF7"/>
    <w:rsid w:val="002D79BE"/>
    <w:rsid w:val="002E1C14"/>
    <w:rsid w:val="00341A10"/>
    <w:rsid w:val="00356484"/>
    <w:rsid w:val="00380066"/>
    <w:rsid w:val="003D6330"/>
    <w:rsid w:val="003F0BE9"/>
    <w:rsid w:val="00427635"/>
    <w:rsid w:val="00462A2D"/>
    <w:rsid w:val="004649FD"/>
    <w:rsid w:val="00483CE4"/>
    <w:rsid w:val="004C1EBC"/>
    <w:rsid w:val="005170C4"/>
    <w:rsid w:val="00574781"/>
    <w:rsid w:val="00584641"/>
    <w:rsid w:val="005F7A74"/>
    <w:rsid w:val="00617DBB"/>
    <w:rsid w:val="006267D0"/>
    <w:rsid w:val="00674893"/>
    <w:rsid w:val="006C7FD7"/>
    <w:rsid w:val="007365E9"/>
    <w:rsid w:val="00740B94"/>
    <w:rsid w:val="007572FB"/>
    <w:rsid w:val="00770AF9"/>
    <w:rsid w:val="007B18AD"/>
    <w:rsid w:val="007B479C"/>
    <w:rsid w:val="007D7832"/>
    <w:rsid w:val="007F42B3"/>
    <w:rsid w:val="0080245D"/>
    <w:rsid w:val="00841B5C"/>
    <w:rsid w:val="00846BB0"/>
    <w:rsid w:val="008773BB"/>
    <w:rsid w:val="008A3386"/>
    <w:rsid w:val="008C7862"/>
    <w:rsid w:val="008D13EE"/>
    <w:rsid w:val="008E64AA"/>
    <w:rsid w:val="008F36E2"/>
    <w:rsid w:val="00940326"/>
    <w:rsid w:val="009E024C"/>
    <w:rsid w:val="009F66E3"/>
    <w:rsid w:val="009F7C36"/>
    <w:rsid w:val="00A1128C"/>
    <w:rsid w:val="00A14DFD"/>
    <w:rsid w:val="00A257FD"/>
    <w:rsid w:val="00A25EA1"/>
    <w:rsid w:val="00A832CD"/>
    <w:rsid w:val="00A9694A"/>
    <w:rsid w:val="00AA1DC1"/>
    <w:rsid w:val="00AC138C"/>
    <w:rsid w:val="00AF35FF"/>
    <w:rsid w:val="00B14BAF"/>
    <w:rsid w:val="00B510BA"/>
    <w:rsid w:val="00B56575"/>
    <w:rsid w:val="00BB30AB"/>
    <w:rsid w:val="00BF2000"/>
    <w:rsid w:val="00C12BD3"/>
    <w:rsid w:val="00C36AD7"/>
    <w:rsid w:val="00C43429"/>
    <w:rsid w:val="00C606CF"/>
    <w:rsid w:val="00C621B1"/>
    <w:rsid w:val="00C7317A"/>
    <w:rsid w:val="00CD188C"/>
    <w:rsid w:val="00CD7333"/>
    <w:rsid w:val="00CE3FBD"/>
    <w:rsid w:val="00CF47CA"/>
    <w:rsid w:val="00D02624"/>
    <w:rsid w:val="00D23E6F"/>
    <w:rsid w:val="00D305D8"/>
    <w:rsid w:val="00D4230F"/>
    <w:rsid w:val="00D514A2"/>
    <w:rsid w:val="00D564F5"/>
    <w:rsid w:val="00D71D3C"/>
    <w:rsid w:val="00DA11DA"/>
    <w:rsid w:val="00DD1FFC"/>
    <w:rsid w:val="00DF2B71"/>
    <w:rsid w:val="00E00B77"/>
    <w:rsid w:val="00E0480F"/>
    <w:rsid w:val="00E670F0"/>
    <w:rsid w:val="00E774D5"/>
    <w:rsid w:val="00EF0F5D"/>
    <w:rsid w:val="00F238DB"/>
    <w:rsid w:val="00F63F37"/>
    <w:rsid w:val="00F77730"/>
    <w:rsid w:val="00FC28F6"/>
    <w:rsid w:val="00FD6607"/>
    <w:rsid w:val="00FE0A4B"/>
    <w:rsid w:val="00FF7D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link w:val="Kop1Char"/>
    <w:uiPriority w:val="9"/>
    <w:qFormat/>
    <w:rsid w:val="008A3386"/>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next w:val="Standaard"/>
    <w:link w:val="Kop2Char"/>
    <w:uiPriority w:val="9"/>
    <w:semiHidden/>
    <w:unhideWhenUsed/>
    <w:qFormat/>
    <w:rsid w:val="00A832C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7365E9"/>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67489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customStyle="1" w:styleId="csubtitle">
    <w:name w:val="c__subtitle"/>
    <w:basedOn w:val="Standaard"/>
    <w:rsid w:val="008A3386"/>
    <w:pPr>
      <w:spacing w:before="100" w:beforeAutospacing="1" w:after="100" w:afterAutospacing="1"/>
    </w:pPr>
    <w:rPr>
      <w:rFonts w:ascii="Times New Roman" w:eastAsia="Times New Roman" w:hAnsi="Times New Roman" w:cs="Times New Roman"/>
      <w:sz w:val="24"/>
      <w:lang w:eastAsia="nl-NL"/>
    </w:rPr>
  </w:style>
  <w:style w:type="character" w:customStyle="1" w:styleId="apple-converted-space">
    <w:name w:val="apple-converted-space"/>
    <w:basedOn w:val="Standaardalinea-lettertype"/>
    <w:rsid w:val="008A3386"/>
  </w:style>
  <w:style w:type="paragraph" w:customStyle="1" w:styleId="ng-star-inserted">
    <w:name w:val="ng-star-inserted"/>
    <w:basedOn w:val="Standaard"/>
    <w:rsid w:val="008A3386"/>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8A3386"/>
    <w:rPr>
      <w:b/>
      <w:bCs/>
    </w:rPr>
  </w:style>
  <w:style w:type="character" w:customStyle="1" w:styleId="Kop1Char">
    <w:name w:val="Kop 1 Char"/>
    <w:basedOn w:val="Standaardalinea-lettertype"/>
    <w:link w:val="Kop1"/>
    <w:uiPriority w:val="9"/>
    <w:rsid w:val="008A3386"/>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8A3386"/>
    <w:pPr>
      <w:spacing w:before="100" w:beforeAutospacing="1" w:after="100" w:afterAutospacing="1"/>
    </w:pPr>
    <w:rPr>
      <w:rFonts w:ascii="Times New Roman" w:eastAsia="Times New Roman" w:hAnsi="Times New Roman" w:cs="Times New Roman"/>
      <w:sz w:val="24"/>
      <w:lang w:eastAsia="nl-NL"/>
    </w:rPr>
  </w:style>
  <w:style w:type="paragraph" w:customStyle="1" w:styleId="listitem">
    <w:name w:val="list__item"/>
    <w:basedOn w:val="Standaard"/>
    <w:rsid w:val="008A3386"/>
    <w:pPr>
      <w:spacing w:before="100" w:beforeAutospacing="1" w:after="100" w:afterAutospacing="1"/>
    </w:pPr>
    <w:rPr>
      <w:rFonts w:ascii="Times New Roman" w:eastAsia="Times New Roman" w:hAnsi="Times New Roman" w:cs="Times New Roman"/>
      <w:sz w:val="24"/>
      <w:lang w:eastAsia="nl-NL"/>
    </w:rPr>
  </w:style>
  <w:style w:type="character" w:customStyle="1" w:styleId="icon-with-texttext">
    <w:name w:val="icon-with-text__text"/>
    <w:basedOn w:val="Standaardalinea-lettertype"/>
    <w:rsid w:val="008A3386"/>
  </w:style>
  <w:style w:type="character" w:styleId="Onopgelostemelding">
    <w:name w:val="Unresolved Mention"/>
    <w:basedOn w:val="Standaardalinea-lettertype"/>
    <w:uiPriority w:val="99"/>
    <w:semiHidden/>
    <w:unhideWhenUsed/>
    <w:rsid w:val="00FE0A4B"/>
    <w:rPr>
      <w:color w:val="605E5C"/>
      <w:shd w:val="clear" w:color="auto" w:fill="E1DFDD"/>
    </w:rPr>
  </w:style>
  <w:style w:type="character" w:customStyle="1" w:styleId="Kop3Char">
    <w:name w:val="Kop 3 Char"/>
    <w:basedOn w:val="Standaardalinea-lettertype"/>
    <w:link w:val="Kop3"/>
    <w:uiPriority w:val="9"/>
    <w:rsid w:val="007365E9"/>
    <w:rPr>
      <w:rFonts w:asciiTheme="majorHAnsi" w:eastAsiaTheme="majorEastAsia" w:hAnsiTheme="majorHAnsi" w:cstheme="majorBidi"/>
      <w:color w:val="1F3763" w:themeColor="accent1" w:themeShade="7F"/>
    </w:rPr>
  </w:style>
  <w:style w:type="paragraph" w:customStyle="1" w:styleId="is-modal-section-subtitle">
    <w:name w:val="is-modal-section-subtitle"/>
    <w:basedOn w:val="Standaard"/>
    <w:rsid w:val="00674893"/>
    <w:pPr>
      <w:spacing w:before="100" w:beforeAutospacing="1" w:after="100" w:afterAutospacing="1"/>
    </w:pPr>
    <w:rPr>
      <w:rFonts w:ascii="Times New Roman" w:eastAsia="Times New Roman" w:hAnsi="Times New Roman" w:cs="Times New Roman"/>
      <w:sz w:val="24"/>
      <w:lang w:eastAsia="nl-NL"/>
    </w:rPr>
  </w:style>
  <w:style w:type="character" w:customStyle="1" w:styleId="ng-star-inserted1">
    <w:name w:val="ng-star-inserted1"/>
    <w:basedOn w:val="Standaardalinea-lettertype"/>
    <w:rsid w:val="00674893"/>
  </w:style>
  <w:style w:type="paragraph" w:customStyle="1" w:styleId="p1">
    <w:name w:val="p1"/>
    <w:basedOn w:val="Standaard"/>
    <w:rsid w:val="00674893"/>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674893"/>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674893"/>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674893"/>
  </w:style>
  <w:style w:type="character" w:customStyle="1" w:styleId="s2">
    <w:name w:val="s2"/>
    <w:basedOn w:val="Standaardalinea-lettertype"/>
    <w:rsid w:val="00674893"/>
  </w:style>
  <w:style w:type="character" w:customStyle="1" w:styleId="Kop4Char">
    <w:name w:val="Kop 4 Char"/>
    <w:basedOn w:val="Standaardalinea-lettertype"/>
    <w:link w:val="Kop4"/>
    <w:uiPriority w:val="9"/>
    <w:semiHidden/>
    <w:rsid w:val="00674893"/>
    <w:rPr>
      <w:rFonts w:asciiTheme="majorHAnsi" w:eastAsiaTheme="majorEastAsia" w:hAnsiTheme="majorHAnsi" w:cstheme="majorBidi"/>
      <w:i/>
      <w:iCs/>
      <w:color w:val="2F5496" w:themeColor="accent1" w:themeShade="BF"/>
      <w:sz w:val="22"/>
    </w:rPr>
  </w:style>
  <w:style w:type="paragraph" w:customStyle="1" w:styleId="p4">
    <w:name w:val="p4"/>
    <w:basedOn w:val="Standaard"/>
    <w:rsid w:val="00674893"/>
    <w:pPr>
      <w:spacing w:before="100" w:beforeAutospacing="1" w:after="100" w:afterAutospacing="1"/>
    </w:pPr>
    <w:rPr>
      <w:rFonts w:ascii="Times New Roman" w:eastAsia="Times New Roman" w:hAnsi="Times New Roman" w:cs="Times New Roman"/>
      <w:sz w:val="24"/>
      <w:lang w:eastAsia="nl-NL"/>
    </w:rPr>
  </w:style>
  <w:style w:type="character" w:styleId="GevolgdeHyperlink">
    <w:name w:val="FollowedHyperlink"/>
    <w:basedOn w:val="Standaardalinea-lettertype"/>
    <w:uiPriority w:val="99"/>
    <w:semiHidden/>
    <w:unhideWhenUsed/>
    <w:rsid w:val="00C12BD3"/>
    <w:rPr>
      <w:color w:val="954F72" w:themeColor="followedHyperlink"/>
      <w:u w:val="single"/>
    </w:rPr>
  </w:style>
  <w:style w:type="character" w:customStyle="1" w:styleId="Kop2Char">
    <w:name w:val="Kop 2 Char"/>
    <w:basedOn w:val="Standaardalinea-lettertype"/>
    <w:link w:val="Kop2"/>
    <w:uiPriority w:val="9"/>
    <w:semiHidden/>
    <w:rsid w:val="00A832CD"/>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CD18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0716612">
      <w:bodyDiv w:val="1"/>
      <w:marLeft w:val="0"/>
      <w:marRight w:val="0"/>
      <w:marTop w:val="0"/>
      <w:marBottom w:val="0"/>
      <w:divBdr>
        <w:top w:val="none" w:sz="0" w:space="0" w:color="auto"/>
        <w:left w:val="none" w:sz="0" w:space="0" w:color="auto"/>
        <w:bottom w:val="none" w:sz="0" w:space="0" w:color="auto"/>
        <w:right w:val="none" w:sz="0" w:space="0" w:color="auto"/>
      </w:divBdr>
      <w:divsChild>
        <w:div w:id="2050838821">
          <w:marLeft w:val="0"/>
          <w:marRight w:val="0"/>
          <w:marTop w:val="0"/>
          <w:marBottom w:val="0"/>
          <w:divBdr>
            <w:top w:val="none" w:sz="0" w:space="0" w:color="auto"/>
            <w:left w:val="none" w:sz="0" w:space="0" w:color="auto"/>
            <w:bottom w:val="none" w:sz="0" w:space="0" w:color="auto"/>
            <w:right w:val="none" w:sz="0" w:space="0" w:color="auto"/>
          </w:divBdr>
          <w:divsChild>
            <w:div w:id="487358406">
              <w:marLeft w:val="0"/>
              <w:marRight w:val="0"/>
              <w:marTop w:val="0"/>
              <w:marBottom w:val="0"/>
              <w:divBdr>
                <w:top w:val="none" w:sz="0" w:space="0" w:color="auto"/>
                <w:left w:val="none" w:sz="0" w:space="0" w:color="auto"/>
                <w:bottom w:val="none" w:sz="0" w:space="0" w:color="auto"/>
                <w:right w:val="none" w:sz="0" w:space="0" w:color="auto"/>
              </w:divBdr>
              <w:divsChild>
                <w:div w:id="20894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6919">
      <w:bodyDiv w:val="1"/>
      <w:marLeft w:val="0"/>
      <w:marRight w:val="0"/>
      <w:marTop w:val="0"/>
      <w:marBottom w:val="0"/>
      <w:divBdr>
        <w:top w:val="none" w:sz="0" w:space="0" w:color="auto"/>
        <w:left w:val="none" w:sz="0" w:space="0" w:color="auto"/>
        <w:bottom w:val="none" w:sz="0" w:space="0" w:color="auto"/>
        <w:right w:val="none" w:sz="0" w:space="0" w:color="auto"/>
      </w:divBdr>
    </w:div>
    <w:div w:id="886183589">
      <w:bodyDiv w:val="1"/>
      <w:marLeft w:val="0"/>
      <w:marRight w:val="0"/>
      <w:marTop w:val="0"/>
      <w:marBottom w:val="0"/>
      <w:divBdr>
        <w:top w:val="none" w:sz="0" w:space="0" w:color="auto"/>
        <w:left w:val="none" w:sz="0" w:space="0" w:color="auto"/>
        <w:bottom w:val="none" w:sz="0" w:space="0" w:color="auto"/>
        <w:right w:val="none" w:sz="0" w:space="0" w:color="auto"/>
      </w:divBdr>
    </w:div>
    <w:div w:id="1112095107">
      <w:bodyDiv w:val="1"/>
      <w:marLeft w:val="0"/>
      <w:marRight w:val="0"/>
      <w:marTop w:val="0"/>
      <w:marBottom w:val="0"/>
      <w:divBdr>
        <w:top w:val="none" w:sz="0" w:space="0" w:color="auto"/>
        <w:left w:val="none" w:sz="0" w:space="0" w:color="auto"/>
        <w:bottom w:val="none" w:sz="0" w:space="0" w:color="auto"/>
        <w:right w:val="none" w:sz="0" w:space="0" w:color="auto"/>
      </w:divBdr>
      <w:divsChild>
        <w:div w:id="733313451">
          <w:marLeft w:val="0"/>
          <w:marRight w:val="0"/>
          <w:marTop w:val="0"/>
          <w:marBottom w:val="0"/>
          <w:divBdr>
            <w:top w:val="none" w:sz="0" w:space="0" w:color="auto"/>
            <w:left w:val="none" w:sz="0" w:space="0" w:color="auto"/>
            <w:bottom w:val="none" w:sz="0" w:space="0" w:color="auto"/>
            <w:right w:val="none" w:sz="0" w:space="0" w:color="auto"/>
          </w:divBdr>
          <w:divsChild>
            <w:div w:id="917859493">
              <w:marLeft w:val="0"/>
              <w:marRight w:val="0"/>
              <w:marTop w:val="0"/>
              <w:marBottom w:val="0"/>
              <w:divBdr>
                <w:top w:val="none" w:sz="0" w:space="0" w:color="auto"/>
                <w:left w:val="none" w:sz="0" w:space="0" w:color="auto"/>
                <w:bottom w:val="none" w:sz="0" w:space="0" w:color="auto"/>
                <w:right w:val="none" w:sz="0" w:space="0" w:color="auto"/>
              </w:divBdr>
              <w:divsChild>
                <w:div w:id="145845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90948">
      <w:bodyDiv w:val="1"/>
      <w:marLeft w:val="0"/>
      <w:marRight w:val="0"/>
      <w:marTop w:val="0"/>
      <w:marBottom w:val="0"/>
      <w:divBdr>
        <w:top w:val="none" w:sz="0" w:space="0" w:color="auto"/>
        <w:left w:val="none" w:sz="0" w:space="0" w:color="auto"/>
        <w:bottom w:val="none" w:sz="0" w:space="0" w:color="auto"/>
        <w:right w:val="none" w:sz="0" w:space="0" w:color="auto"/>
      </w:divBdr>
      <w:divsChild>
        <w:div w:id="1620528436">
          <w:marLeft w:val="0"/>
          <w:marRight w:val="0"/>
          <w:marTop w:val="0"/>
          <w:marBottom w:val="0"/>
          <w:divBdr>
            <w:top w:val="none" w:sz="0" w:space="0" w:color="auto"/>
            <w:left w:val="none" w:sz="0" w:space="0" w:color="auto"/>
            <w:bottom w:val="none" w:sz="0" w:space="0" w:color="auto"/>
            <w:right w:val="none" w:sz="0" w:space="0" w:color="auto"/>
          </w:divBdr>
          <w:divsChild>
            <w:div w:id="2052803915">
              <w:marLeft w:val="0"/>
              <w:marRight w:val="0"/>
              <w:marTop w:val="0"/>
              <w:marBottom w:val="0"/>
              <w:divBdr>
                <w:top w:val="none" w:sz="0" w:space="0" w:color="auto"/>
                <w:left w:val="none" w:sz="0" w:space="0" w:color="auto"/>
                <w:bottom w:val="none" w:sz="0" w:space="0" w:color="auto"/>
                <w:right w:val="none" w:sz="0" w:space="0" w:color="auto"/>
              </w:divBdr>
              <w:divsChild>
                <w:div w:id="1401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056768">
      <w:bodyDiv w:val="1"/>
      <w:marLeft w:val="0"/>
      <w:marRight w:val="0"/>
      <w:marTop w:val="0"/>
      <w:marBottom w:val="0"/>
      <w:divBdr>
        <w:top w:val="none" w:sz="0" w:space="0" w:color="auto"/>
        <w:left w:val="none" w:sz="0" w:space="0" w:color="auto"/>
        <w:bottom w:val="none" w:sz="0" w:space="0" w:color="auto"/>
        <w:right w:val="none" w:sz="0" w:space="0" w:color="auto"/>
      </w:divBdr>
    </w:div>
    <w:div w:id="1628581054">
      <w:bodyDiv w:val="1"/>
      <w:marLeft w:val="0"/>
      <w:marRight w:val="0"/>
      <w:marTop w:val="0"/>
      <w:marBottom w:val="0"/>
      <w:divBdr>
        <w:top w:val="none" w:sz="0" w:space="0" w:color="auto"/>
        <w:left w:val="none" w:sz="0" w:space="0" w:color="auto"/>
        <w:bottom w:val="none" w:sz="0" w:space="0" w:color="auto"/>
        <w:right w:val="none" w:sz="0" w:space="0" w:color="auto"/>
      </w:divBdr>
    </w:div>
    <w:div w:id="1718503303">
      <w:bodyDiv w:val="1"/>
      <w:marLeft w:val="0"/>
      <w:marRight w:val="0"/>
      <w:marTop w:val="0"/>
      <w:marBottom w:val="0"/>
      <w:divBdr>
        <w:top w:val="none" w:sz="0" w:space="0" w:color="auto"/>
        <w:left w:val="none" w:sz="0" w:space="0" w:color="auto"/>
        <w:bottom w:val="none" w:sz="0" w:space="0" w:color="auto"/>
        <w:right w:val="none" w:sz="0" w:space="0" w:color="auto"/>
      </w:divBdr>
    </w:div>
    <w:div w:id="1732845807">
      <w:bodyDiv w:val="1"/>
      <w:marLeft w:val="0"/>
      <w:marRight w:val="0"/>
      <w:marTop w:val="0"/>
      <w:marBottom w:val="0"/>
      <w:divBdr>
        <w:top w:val="none" w:sz="0" w:space="0" w:color="auto"/>
        <w:left w:val="none" w:sz="0" w:space="0" w:color="auto"/>
        <w:bottom w:val="none" w:sz="0" w:space="0" w:color="auto"/>
        <w:right w:val="none" w:sz="0" w:space="0" w:color="auto"/>
      </w:divBdr>
      <w:divsChild>
        <w:div w:id="1928921498">
          <w:marLeft w:val="0"/>
          <w:marRight w:val="0"/>
          <w:marTop w:val="0"/>
          <w:marBottom w:val="0"/>
          <w:divBdr>
            <w:top w:val="none" w:sz="0" w:space="0" w:color="auto"/>
            <w:left w:val="none" w:sz="0" w:space="0" w:color="auto"/>
            <w:bottom w:val="none" w:sz="0" w:space="0" w:color="auto"/>
            <w:right w:val="none" w:sz="0" w:space="0" w:color="auto"/>
          </w:divBdr>
          <w:divsChild>
            <w:div w:id="35738469">
              <w:marLeft w:val="0"/>
              <w:marRight w:val="0"/>
              <w:marTop w:val="0"/>
              <w:marBottom w:val="0"/>
              <w:divBdr>
                <w:top w:val="none" w:sz="0" w:space="0" w:color="auto"/>
                <w:left w:val="none" w:sz="0" w:space="0" w:color="auto"/>
                <w:bottom w:val="none" w:sz="0" w:space="0" w:color="auto"/>
                <w:right w:val="none" w:sz="0" w:space="0" w:color="auto"/>
              </w:divBdr>
              <w:divsChild>
                <w:div w:id="1169711921">
                  <w:marLeft w:val="0"/>
                  <w:marRight w:val="0"/>
                  <w:marTop w:val="0"/>
                  <w:marBottom w:val="0"/>
                  <w:divBdr>
                    <w:top w:val="none" w:sz="0" w:space="0" w:color="auto"/>
                    <w:left w:val="none" w:sz="0" w:space="0" w:color="auto"/>
                    <w:bottom w:val="none" w:sz="0" w:space="0" w:color="auto"/>
                    <w:right w:val="none" w:sz="0" w:space="0" w:color="auto"/>
                  </w:divBdr>
                  <w:divsChild>
                    <w:div w:id="931427862">
                      <w:marLeft w:val="0"/>
                      <w:marRight w:val="0"/>
                      <w:marTop w:val="0"/>
                      <w:marBottom w:val="0"/>
                      <w:divBdr>
                        <w:top w:val="none" w:sz="0" w:space="0" w:color="auto"/>
                        <w:left w:val="none" w:sz="0" w:space="0" w:color="auto"/>
                        <w:bottom w:val="none" w:sz="0" w:space="0" w:color="auto"/>
                        <w:right w:val="none" w:sz="0" w:space="0" w:color="auto"/>
                      </w:divBdr>
                      <w:divsChild>
                        <w:div w:id="580334042">
                          <w:marLeft w:val="0"/>
                          <w:marRight w:val="0"/>
                          <w:marTop w:val="0"/>
                          <w:marBottom w:val="0"/>
                          <w:divBdr>
                            <w:top w:val="none" w:sz="0" w:space="0" w:color="auto"/>
                            <w:left w:val="none" w:sz="0" w:space="0" w:color="auto"/>
                            <w:bottom w:val="none" w:sz="0" w:space="0" w:color="auto"/>
                            <w:right w:val="none" w:sz="0" w:space="0" w:color="auto"/>
                          </w:divBdr>
                        </w:div>
                        <w:div w:id="189538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81703">
      <w:bodyDiv w:val="1"/>
      <w:marLeft w:val="0"/>
      <w:marRight w:val="0"/>
      <w:marTop w:val="0"/>
      <w:marBottom w:val="0"/>
      <w:divBdr>
        <w:top w:val="none" w:sz="0" w:space="0" w:color="auto"/>
        <w:left w:val="none" w:sz="0" w:space="0" w:color="auto"/>
        <w:bottom w:val="none" w:sz="0" w:space="0" w:color="auto"/>
        <w:right w:val="none" w:sz="0" w:space="0" w:color="auto"/>
      </w:divBdr>
    </w:div>
    <w:div w:id="210141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wil@vandevorstpr.n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krups.nl/coffeecrush"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486</Words>
  <Characters>2673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10</cp:revision>
  <cp:lastPrinted>2024-02-20T16:09:00Z</cp:lastPrinted>
  <dcterms:created xsi:type="dcterms:W3CDTF">2026-08-19T10:56:00Z</dcterms:created>
  <dcterms:modified xsi:type="dcterms:W3CDTF">2026-09-07T18:21:00Z</dcterms:modified>
</cp:coreProperties>
</file>