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62CDB1A" w14:textId="5D533B80" w:rsidR="00CD7333" w:rsidRPr="009E39C5" w:rsidRDefault="00A91D62">
      <w:pPr>
        <w:rPr>
          <w:rFonts w:asciiTheme="minorHAnsi" w:hAnsiTheme="minorHAnsi" w:cstheme="minorHAnsi"/>
        </w:rPr>
      </w:pPr>
      <w:r w:rsidRPr="009E39C5">
        <w:rPr>
          <w:rFonts w:asciiTheme="minorHAnsi" w:hAnsiTheme="minorHAnsi" w:cstheme="minorHAnsi"/>
          <w:noProof/>
        </w:rPr>
        <w:drawing>
          <wp:anchor distT="0" distB="0" distL="114300" distR="114300" simplePos="0" relativeHeight="251662336" behindDoc="1" locked="0" layoutInCell="1" allowOverlap="1" wp14:anchorId="3D424EB8" wp14:editId="6BC20EEF">
            <wp:simplePos x="0" y="0"/>
            <wp:positionH relativeFrom="column">
              <wp:posOffset>5278584</wp:posOffset>
            </wp:positionH>
            <wp:positionV relativeFrom="paragraph">
              <wp:posOffset>-225425</wp:posOffset>
            </wp:positionV>
            <wp:extent cx="742950" cy="773913"/>
            <wp:effectExtent l="0" t="0" r="0" b="127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5" cstate="screen">
                      <a:extLst>
                        <a:ext uri="{28A0092B-C50C-407E-A947-70E740481C1C}">
                          <a14:useLocalDpi xmlns:a14="http://schemas.microsoft.com/office/drawing/2010/main"/>
                        </a:ext>
                      </a:extLst>
                    </a:blip>
                    <a:stretch>
                      <a:fillRect/>
                    </a:stretch>
                  </pic:blipFill>
                  <pic:spPr>
                    <a:xfrm>
                      <a:off x="0" y="0"/>
                      <a:ext cx="742950" cy="773913"/>
                    </a:xfrm>
                    <a:prstGeom prst="rect">
                      <a:avLst/>
                    </a:prstGeom>
                  </pic:spPr>
                </pic:pic>
              </a:graphicData>
            </a:graphic>
            <wp14:sizeRelH relativeFrom="page">
              <wp14:pctWidth>0</wp14:pctWidth>
            </wp14:sizeRelH>
            <wp14:sizeRelV relativeFrom="page">
              <wp14:pctHeight>0</wp14:pctHeight>
            </wp14:sizeRelV>
          </wp:anchor>
        </w:drawing>
      </w:r>
      <w:r w:rsidR="009F7C36" w:rsidRPr="009E39C5">
        <w:rPr>
          <w:rFonts w:asciiTheme="minorHAnsi" w:hAnsiTheme="minorHAnsi" w:cstheme="minorHAnsi"/>
          <w:noProof/>
          <w:lang w:val="en-US"/>
        </w:rPr>
        <mc:AlternateContent>
          <mc:Choice Requires="wps">
            <w:drawing>
              <wp:anchor distT="0" distB="0" distL="114300" distR="114300" simplePos="0" relativeHeight="251661312" behindDoc="0" locked="0" layoutInCell="1" allowOverlap="1" wp14:anchorId="4FD9E8D4" wp14:editId="75C5DB50">
                <wp:simplePos x="0" y="0"/>
                <wp:positionH relativeFrom="column">
                  <wp:posOffset>-109220</wp:posOffset>
                </wp:positionH>
                <wp:positionV relativeFrom="paragraph">
                  <wp:posOffset>545</wp:posOffset>
                </wp:positionV>
                <wp:extent cx="4008755" cy="544830"/>
                <wp:effectExtent l="0" t="0" r="0" b="0"/>
                <wp:wrapSquare wrapText="bothSides"/>
                <wp:docPr id="2" name="Tekstvak 2"/>
                <wp:cNvGraphicFramePr/>
                <a:graphic xmlns:a="http://schemas.openxmlformats.org/drawingml/2006/main">
                  <a:graphicData uri="http://schemas.microsoft.com/office/word/2010/wordprocessingShape">
                    <wps:wsp>
                      <wps:cNvSpPr txBox="1"/>
                      <wps:spPr>
                        <a:xfrm>
                          <a:off x="0" y="0"/>
                          <a:ext cx="4008755" cy="54483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DFE96A7" w14:textId="04947995" w:rsidR="00CD7333" w:rsidRPr="002B21AD" w:rsidRDefault="00531668" w:rsidP="00CD7333">
                            <w:pPr>
                              <w:rPr>
                                <w:rFonts w:asciiTheme="minorHAnsi" w:hAnsiTheme="minorHAnsi" w:cstheme="minorHAnsi"/>
                                <w:color w:val="808080" w:themeColor="background1" w:themeShade="80"/>
                                <w:sz w:val="48"/>
                                <w:szCs w:val="52"/>
                              </w:rPr>
                            </w:pPr>
                            <w:r w:rsidRPr="002B21AD">
                              <w:rPr>
                                <w:rFonts w:asciiTheme="minorHAnsi" w:hAnsiTheme="minorHAnsi" w:cstheme="minorHAnsi"/>
                                <w:color w:val="808080" w:themeColor="background1" w:themeShade="80"/>
                                <w:sz w:val="48"/>
                                <w:szCs w:val="52"/>
                              </w:rPr>
                              <w:t>CARHARTT</w:t>
                            </w:r>
                            <w:r w:rsidR="00CD7333" w:rsidRPr="002B21AD">
                              <w:rPr>
                                <w:rFonts w:asciiTheme="minorHAnsi" w:hAnsiTheme="minorHAnsi" w:cstheme="minorHAnsi"/>
                                <w:color w:val="808080" w:themeColor="background1" w:themeShade="80"/>
                                <w:sz w:val="48"/>
                                <w:szCs w:val="52"/>
                              </w:rPr>
                              <w:t xml:space="preserve"> PERSINFORMATIE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D9E8D4" id="_x0000_t202" coordsize="21600,21600" o:spt="202" path="m,l,21600r21600,l21600,xe">
                <v:stroke joinstyle="miter"/>
                <v:path gradientshapeok="t" o:connecttype="rect"/>
              </v:shapetype>
              <v:shape id="Tekstvak 2" o:spid="_x0000_s1026" type="#_x0000_t202" style="position:absolute;margin-left:-8.6pt;margin-top:.05pt;width:315.65pt;height:4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ZqzMYQIAADQFAAAOAAAAZHJzL2Uyb0RvYy54bWysVF9v2jAQf5+072D5fSR0sDJEqBgV06Sq&#13;&#10;rUanPhvHLtEcn2cfJOzT7+wEyrq9dNqLfb7/97s7z67a2rC98qECW/DhIOdMWQllZZ8K/u1h9W7C&#13;&#10;WUBhS2HAqoIfVOBX87dvZo2bqgvYgimVZ+TEhmnjCr5FdNMsC3KrahEG4JQloQZfC6Snf8pKLxry&#13;&#10;XpvsIs8/ZA340nmQKgTiXndCPk/+tVYS77QOCpkpOOWG6fTp3MQzm8/E9MkLt61kn4b4hyxqUVkK&#13;&#10;enJ1LVCwna/+cFVX0kMAjQMJdQZaV1KlGqiaYf6imvVWOJVqIXCCO8EU/p9bebtfu3vPsP0ELTUw&#13;&#10;AtK4MA3EjPW02tfxpkwZyQnCwwk21SKTxBzl+eRyPOZMkmw8Gk3eJ1yzZ2vnA35WULNIFNxTWxJa&#13;&#10;Yn8TkCKS6lElBrOwqoxJrTH2NwYpdhyVettbPyecKDwYFa2M/ao0q8qUd2SkqVJL49le0DwIKZXF&#13;&#10;VHLyS9pRS1Ps1xj2+tG0y+o1xieLFBksnozryoJPKL1Iu/x+TFl3+oTfWd2RxHbT9o3cQHmg/nro&#13;&#10;Rj84uaqoCTci4L3wNOvUUtpfvKNDG2gKDj3F2Rb8z7/xoz6NIEk5a2h3Ch5+7IRXnJkvlobz43A0&#13;&#10;isuWHqPx5QU9/Llkcy6xu3oJ1I4h/RROJjLqozmS2kP9SGu+iFFJJKyk2AXHI7nEbqPpm5BqsUhK&#13;&#10;tF5O4I1dOxldR3jjiD20j8K7fg6RJvgWjlsmpi/GsdONlhYWOwRdpVmNAHeo9sDTaqYR7r+RuPvn&#13;&#10;76T1/NnNfwEAAP//AwBQSwMEFAAGAAgAAAAhABXi+a/gAAAADAEAAA8AAABkcnMvZG93bnJldi54&#13;&#10;bWxMj09vwjAMxe+T+A6RJ+0GSRF/S1OEhnbdNNgm7RYa01ZrnKoJtPv2M6dxsWz97Of3su3gGnHF&#13;&#10;LtSeNCQTBQKp8LamUsPH8WW8AhGiIWsaT6jhFwNs89FDZlLre3rH6yGWgkUopEZDFWObShmKCp0J&#13;&#10;E98iMTv7zpnIY1dK25mexV0jp0otpDM18YfKtPhcYfFzuDgNn6/n76+Zeiv3bt72flCS3Fpq/fQ4&#13;&#10;7DdcdhsQEYf4fwG3DOwfcjZ28heyQTQaxslyyqs3IBgvkhk3Jw2r+Rpknsn7EPkfAAAA//8DAFBL&#13;&#10;AQItABQABgAIAAAAIQC2gziS/gAAAOEBAAATAAAAAAAAAAAAAAAAAAAAAABbQ29udGVudF9UeXBl&#13;&#10;c10ueG1sUEsBAi0AFAAGAAgAAAAhADj9If/WAAAAlAEAAAsAAAAAAAAAAAAAAAAALwEAAF9yZWxz&#13;&#10;Ly5yZWxzUEsBAi0AFAAGAAgAAAAhAAFmrMxhAgAANAUAAA4AAAAAAAAAAAAAAAAALgIAAGRycy9l&#13;&#10;Mm9Eb2MueG1sUEsBAi0AFAAGAAgAAAAhABXi+a/gAAAADAEAAA8AAAAAAAAAAAAAAAAAuwQAAGRy&#13;&#10;cy9kb3ducmV2LnhtbFBLBQYAAAAABAAEAPMAAADIBQAAAAA=&#13;&#10;" filled="f" stroked="f">
                <v:textbox>
                  <w:txbxContent>
                    <w:p w14:paraId="4DFE96A7" w14:textId="04947995" w:rsidR="00CD7333" w:rsidRPr="002B21AD" w:rsidRDefault="00531668" w:rsidP="00CD7333">
                      <w:pPr>
                        <w:rPr>
                          <w:rFonts w:asciiTheme="minorHAnsi" w:hAnsiTheme="minorHAnsi" w:cstheme="minorHAnsi"/>
                          <w:color w:val="808080" w:themeColor="background1" w:themeShade="80"/>
                          <w:sz w:val="48"/>
                          <w:szCs w:val="52"/>
                        </w:rPr>
                      </w:pPr>
                      <w:r w:rsidRPr="002B21AD">
                        <w:rPr>
                          <w:rFonts w:asciiTheme="minorHAnsi" w:hAnsiTheme="minorHAnsi" w:cstheme="minorHAnsi"/>
                          <w:color w:val="808080" w:themeColor="background1" w:themeShade="80"/>
                          <w:sz w:val="48"/>
                          <w:szCs w:val="52"/>
                        </w:rPr>
                        <w:t>CARHARTT</w:t>
                      </w:r>
                      <w:r w:rsidR="00CD7333" w:rsidRPr="002B21AD">
                        <w:rPr>
                          <w:rFonts w:asciiTheme="minorHAnsi" w:hAnsiTheme="minorHAnsi" w:cstheme="minorHAnsi"/>
                          <w:color w:val="808080" w:themeColor="background1" w:themeShade="80"/>
                          <w:sz w:val="48"/>
                          <w:szCs w:val="52"/>
                        </w:rPr>
                        <w:t xml:space="preserve"> PERSINFORMATIE</w:t>
                      </w:r>
                    </w:p>
                  </w:txbxContent>
                </v:textbox>
                <w10:wrap type="square"/>
              </v:shape>
            </w:pict>
          </mc:Fallback>
        </mc:AlternateContent>
      </w:r>
    </w:p>
    <w:p w14:paraId="71DE4D92" w14:textId="0453B6A9" w:rsidR="00CD7333" w:rsidRPr="009E39C5" w:rsidRDefault="009F7C36">
      <w:pPr>
        <w:rPr>
          <w:rFonts w:asciiTheme="minorHAnsi" w:hAnsiTheme="minorHAnsi" w:cstheme="minorHAnsi"/>
        </w:rPr>
      </w:pPr>
      <w:r w:rsidRPr="009E39C5">
        <w:rPr>
          <w:rFonts w:asciiTheme="minorHAnsi" w:hAnsiTheme="minorHAnsi" w:cstheme="minorHAnsi"/>
          <w:noProof/>
          <w:lang w:val="en-US"/>
        </w:rPr>
        <mc:AlternateContent>
          <mc:Choice Requires="wps">
            <w:drawing>
              <wp:anchor distT="0" distB="0" distL="114300" distR="114300" simplePos="0" relativeHeight="251659264" behindDoc="0" locked="0" layoutInCell="1" allowOverlap="1" wp14:anchorId="427B8526" wp14:editId="66746B48">
                <wp:simplePos x="0" y="0"/>
                <wp:positionH relativeFrom="column">
                  <wp:posOffset>-179705</wp:posOffset>
                </wp:positionH>
                <wp:positionV relativeFrom="paragraph">
                  <wp:posOffset>261258</wp:posOffset>
                </wp:positionV>
                <wp:extent cx="6479540" cy="342900"/>
                <wp:effectExtent l="0" t="0" r="0" b="0"/>
                <wp:wrapSquare wrapText="bothSides"/>
                <wp:docPr id="17" name="Tekstvak 17"/>
                <wp:cNvGraphicFramePr/>
                <a:graphic xmlns:a="http://schemas.openxmlformats.org/drawingml/2006/main">
                  <a:graphicData uri="http://schemas.microsoft.com/office/word/2010/wordprocessingShape">
                    <wps:wsp>
                      <wps:cNvSpPr txBox="1"/>
                      <wps:spPr>
                        <a:xfrm>
                          <a:off x="0" y="0"/>
                          <a:ext cx="647954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1714229" w14:textId="77777777" w:rsidR="00CD7333" w:rsidRPr="00592331" w:rsidRDefault="00CD7333" w:rsidP="00CD7333">
                            <w:pPr>
                              <w:rPr>
                                <w:color w:val="808080" w:themeColor="background1" w:themeShade="80"/>
                              </w:rPr>
                            </w:pPr>
                            <w:r>
                              <w:rPr>
                                <w:color w:val="808080" w:themeColor="background1" w:themeShade="80"/>
                              </w:rPr>
                              <w:t xml:space="preserve">   </w:t>
                            </w:r>
                            <w:r w:rsidRPr="00592331">
                              <w:rPr>
                                <w:color w:val="808080" w:themeColor="background1" w:themeShade="80"/>
                              </w:rPr>
                              <w:t>______________________________________________________________________________________</w:t>
                            </w:r>
                            <w:r>
                              <w:rPr>
                                <w:color w:val="808080" w:themeColor="background1" w:themeShade="80"/>
                              </w:rPr>
                              <w:t>_</w:t>
                            </w:r>
                          </w:p>
                          <w:p w14:paraId="6103EBD8" w14:textId="77777777" w:rsidR="00CD7333" w:rsidRPr="00592331" w:rsidRDefault="00CD7333" w:rsidP="00CD7333">
                            <w:pPr>
                              <w:rPr>
                                <w:color w:val="808080" w:themeColor="background1"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27B8526" id="Tekstvak 17" o:spid="_x0000_s1027" type="#_x0000_t202" style="position:absolute;margin-left:-14.15pt;margin-top:20.55pt;width:510.2pt;height:2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DYoXYgIAADsFAAAOAAAAZHJzL2Uyb0RvYy54bWysVEtv2zAMvg/YfxB0X5xkabsYdYqsRYYB&#13;&#10;RVusHXpWZCkxJouaxMTOfn0p2Xms26XDLhLFNz+Surxqa8O2yocKbMFHgyFnykooK7sq+PenxYdP&#13;&#10;nAUUthQGrCr4TgV+NXv/7rJxuRrDGkypPCMnNuSNK/ga0eVZFuRa1SIMwClLQg2+FkhPv8pKLxry&#13;&#10;XptsPByeZw340nmQKgTi3nRCPkv+tVYS77UOCpkpOOWG6fTpXMYzm12KfOWFW1eyT0P8Qxa1qCwF&#13;&#10;Pbi6ESjYxld/uKor6SGAxoGEOgOtK6lSDVTNaPiqmse1cCrVQuAEd4Ap/D+38m776B48w/YztNTA&#13;&#10;CEjjQh6IGetpta/jTZkykhOEuwNsqkUmiXk+uZieTUgkSfZxMp4OE67Z0dr5gF8U1CwSBffUloSW&#13;&#10;2N4GpIikuleJwSwsKmNSa4z9jUGKHUel3vbWx4QThTujopWx35RmVZnyjow0VeraeLYVNA9CSmUx&#13;&#10;lZz8knbU0hT7LYa9fjTtsnqL8cEiRQaLB+O6suATSq/SLn/sU9adPuF3UncksV22VPhJP5dQ7qjN&#13;&#10;HroNCE4uKurFrQj4IDyNPLWP1hjv6dAGmoJDT3G2Bv/rb/yoT5NIUs4aWqGCh58b4RVn5qulGZ2O&#13;&#10;JnEqMD0mZxdjevhTyfJUYjf1NVBXRvRhOJnIqI9mT2oP9TNt+zxGJZGwkmIXHPfkNXaLTb+FVPN5&#13;&#10;UqItcwJv7aOT0XVEOU7aU/ssvOvHEWmQ72C/bCJ/NZWdbrS0MN8g6CqNbMS5Q7XHnzY0TXL/m8Qv&#13;&#10;4PSdtI5/3uwFAAD//wMAUEsDBBQABgAIAAAAIQBwUE+Z4AAAAA4BAAAPAAAAZHJzL2Rvd25yZXYu&#13;&#10;eG1sTE9NT8MwDL0j8R8iI3HbkpYNrV3TCTFxBTFg0m5Z47UVjVM12Vr+PebELtaz/Pw+is3kOnHB&#13;&#10;IbSeNCRzBQKp8ralWsPnx8tsBSJEQ9Z0nlDDDwbYlLc3hcmtH+kdL7tYCxahkBsNTYx9LmWoGnQm&#13;&#10;zH2PxLeTH5yJvA61tIMZWdx1MlXqUTrTEjs0psfnBqvv3dlp+Ho9HfYL9VZv3bIf/aQkuUxqfX83&#13;&#10;bdc8ntYgIk7x/wP+OnB+KDnY0Z/JBtFpmKWrB6ZqWCQJCCZkWcrgyGCZgCwLeV2j/AUAAP//AwBQ&#13;&#10;SwECLQAUAAYACAAAACEAtoM4kv4AAADhAQAAEwAAAAAAAAAAAAAAAAAAAAAAW0NvbnRlbnRfVHlw&#13;&#10;ZXNdLnhtbFBLAQItABQABgAIAAAAIQA4/SH/1gAAAJQBAAALAAAAAAAAAAAAAAAAAC8BAABfcmVs&#13;&#10;cy8ucmVsc1BLAQItABQABgAIAAAAIQDaDYoXYgIAADsFAAAOAAAAAAAAAAAAAAAAAC4CAABkcnMv&#13;&#10;ZTJvRG9jLnhtbFBLAQItABQABgAIAAAAIQBwUE+Z4AAAAA4BAAAPAAAAAAAAAAAAAAAAALwEAABk&#13;&#10;cnMvZG93bnJldi54bWxQSwUGAAAAAAQABADzAAAAyQUAAAAA&#13;&#10;" filled="f" stroked="f">
                <v:textbox>
                  <w:txbxContent>
                    <w:p w14:paraId="31714229" w14:textId="77777777" w:rsidR="00CD7333" w:rsidRPr="00592331" w:rsidRDefault="00CD7333" w:rsidP="00CD7333">
                      <w:pPr>
                        <w:rPr>
                          <w:color w:val="808080" w:themeColor="background1" w:themeShade="80"/>
                        </w:rPr>
                      </w:pPr>
                      <w:r>
                        <w:rPr>
                          <w:color w:val="808080" w:themeColor="background1" w:themeShade="80"/>
                        </w:rPr>
                        <w:t xml:space="preserve">   </w:t>
                      </w:r>
                      <w:r w:rsidRPr="00592331">
                        <w:rPr>
                          <w:color w:val="808080" w:themeColor="background1" w:themeShade="80"/>
                        </w:rPr>
                        <w:t>______________________________________________________________________________________</w:t>
                      </w:r>
                      <w:r>
                        <w:rPr>
                          <w:color w:val="808080" w:themeColor="background1" w:themeShade="80"/>
                        </w:rPr>
                        <w:t>_</w:t>
                      </w:r>
                    </w:p>
                    <w:p w14:paraId="6103EBD8" w14:textId="77777777" w:rsidR="00CD7333" w:rsidRPr="00592331" w:rsidRDefault="00CD7333" w:rsidP="00CD7333">
                      <w:pPr>
                        <w:rPr>
                          <w:color w:val="808080" w:themeColor="background1" w:themeShade="80"/>
                        </w:rPr>
                      </w:pPr>
                    </w:p>
                  </w:txbxContent>
                </v:textbox>
                <w10:wrap type="square"/>
              </v:shape>
            </w:pict>
          </mc:Fallback>
        </mc:AlternateContent>
      </w:r>
    </w:p>
    <w:p w14:paraId="5C70F53D" w14:textId="04B84FBD" w:rsidR="009D3263" w:rsidRDefault="00CF32B1" w:rsidP="00427635">
      <w:pPr>
        <w:rPr>
          <w:rFonts w:asciiTheme="minorHAnsi" w:hAnsiTheme="minorHAnsi" w:cstheme="minorHAnsi"/>
          <w:sz w:val="20"/>
        </w:rPr>
      </w:pPr>
      <w:r>
        <w:rPr>
          <w:rFonts w:asciiTheme="minorHAnsi" w:hAnsiTheme="minorHAnsi" w:cstheme="minorHAnsi"/>
          <w:sz w:val="20"/>
        </w:rPr>
        <w:t xml:space="preserve">    </w:t>
      </w:r>
    </w:p>
    <w:p w14:paraId="084CDA46" w14:textId="200809D5" w:rsidR="00B33D18" w:rsidRDefault="002E6CEF" w:rsidP="00427635">
      <w:pPr>
        <w:rPr>
          <w:rFonts w:asciiTheme="minorHAnsi" w:hAnsiTheme="minorHAnsi" w:cstheme="minorHAnsi"/>
          <w:sz w:val="20"/>
        </w:rPr>
      </w:pPr>
      <w:r>
        <w:rPr>
          <w:rFonts w:asciiTheme="minorHAnsi" w:hAnsiTheme="minorHAnsi" w:cstheme="minorHAnsi"/>
          <w:noProof/>
          <w:sz w:val="20"/>
        </w:rPr>
        <w:drawing>
          <wp:inline distT="0" distB="0" distL="0" distR="0" wp14:anchorId="1F6962EB" wp14:editId="6E3534F2">
            <wp:extent cx="2929466" cy="2929466"/>
            <wp:effectExtent l="0" t="0" r="4445" b="4445"/>
            <wp:docPr id="1072141360" name="Afbeelding 3" descr="Afbeelding met buitenshuis, wiel, band, grond&#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141360" name="Afbeelding 3" descr="Afbeelding met buitenshuis, wiel, band, grond&#10;&#10;Door AI gegenereerde inhoud is mogelijk onjuist."/>
                    <pic:cNvPicPr/>
                  </pic:nvPicPr>
                  <pic:blipFill rotWithShape="1">
                    <a:blip r:embed="rId6" cstate="screen">
                      <a:extLst>
                        <a:ext uri="{28A0092B-C50C-407E-A947-70E740481C1C}">
                          <a14:useLocalDpi xmlns:a14="http://schemas.microsoft.com/office/drawing/2010/main"/>
                        </a:ext>
                      </a:extLst>
                    </a:blip>
                    <a:srcRect/>
                    <a:stretch>
                      <a:fillRect/>
                    </a:stretch>
                  </pic:blipFill>
                  <pic:spPr bwMode="auto">
                    <a:xfrm>
                      <a:off x="0" y="0"/>
                      <a:ext cx="2942011" cy="2942011"/>
                    </a:xfrm>
                    <a:prstGeom prst="rect">
                      <a:avLst/>
                    </a:prstGeom>
                    <a:ln>
                      <a:noFill/>
                    </a:ln>
                    <a:extLst>
                      <a:ext uri="{53640926-AAD7-44D8-BBD7-CCE9431645EC}">
                        <a14:shadowObscured xmlns:a14="http://schemas.microsoft.com/office/drawing/2010/main"/>
                      </a:ext>
                    </a:extLst>
                  </pic:spPr>
                </pic:pic>
              </a:graphicData>
            </a:graphic>
          </wp:inline>
        </w:drawing>
      </w:r>
      <w:r>
        <w:rPr>
          <w:rFonts w:asciiTheme="minorHAnsi" w:hAnsiTheme="minorHAnsi" w:cstheme="minorHAnsi"/>
          <w:sz w:val="20"/>
        </w:rPr>
        <w:t xml:space="preserve">  </w:t>
      </w:r>
      <w:r>
        <w:rPr>
          <w:rFonts w:asciiTheme="minorHAnsi" w:hAnsiTheme="minorHAnsi" w:cstheme="minorHAnsi"/>
          <w:noProof/>
          <w:sz w:val="20"/>
        </w:rPr>
        <w:drawing>
          <wp:inline distT="0" distB="0" distL="0" distR="0" wp14:anchorId="659376C9" wp14:editId="0625AB9C">
            <wp:extent cx="2929467" cy="2929467"/>
            <wp:effectExtent l="0" t="0" r="4445" b="4445"/>
            <wp:docPr id="1614235569" name="Afbeelding 4" descr="Afbeelding met kleding, persoon, Broek, Zak&#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235569" name="Afbeelding 4" descr="Afbeelding met kleding, persoon, Broek, Zak&#10;&#10;Door AI gegenereerde inhoud is mogelijk onjuist."/>
                    <pic:cNvPicPr/>
                  </pic:nvPicPr>
                  <pic:blipFill>
                    <a:blip r:embed="rId7" cstate="screen">
                      <a:extLst>
                        <a:ext uri="{28A0092B-C50C-407E-A947-70E740481C1C}">
                          <a14:useLocalDpi xmlns:a14="http://schemas.microsoft.com/office/drawing/2010/main"/>
                        </a:ext>
                      </a:extLst>
                    </a:blip>
                    <a:stretch>
                      <a:fillRect/>
                    </a:stretch>
                  </pic:blipFill>
                  <pic:spPr>
                    <a:xfrm>
                      <a:off x="0" y="0"/>
                      <a:ext cx="2946772" cy="2946772"/>
                    </a:xfrm>
                    <a:prstGeom prst="rect">
                      <a:avLst/>
                    </a:prstGeom>
                  </pic:spPr>
                </pic:pic>
              </a:graphicData>
            </a:graphic>
          </wp:inline>
        </w:drawing>
      </w:r>
    </w:p>
    <w:p w14:paraId="1C79E716" w14:textId="77777777" w:rsidR="00652A4E" w:rsidRDefault="00652A4E" w:rsidP="00427635">
      <w:pPr>
        <w:rPr>
          <w:rFonts w:asciiTheme="minorHAnsi" w:hAnsiTheme="minorHAnsi" w:cstheme="minorHAnsi"/>
          <w:sz w:val="20"/>
        </w:rPr>
      </w:pPr>
    </w:p>
    <w:p w14:paraId="034C17CE" w14:textId="54A87A64" w:rsidR="00652A4E" w:rsidRDefault="00652A4E" w:rsidP="00427635">
      <w:pPr>
        <w:rPr>
          <w:rFonts w:asciiTheme="minorHAnsi" w:hAnsiTheme="minorHAnsi" w:cstheme="minorHAnsi"/>
          <w:sz w:val="20"/>
        </w:rPr>
      </w:pPr>
      <w:r>
        <w:rPr>
          <w:rFonts w:asciiTheme="minorHAnsi" w:hAnsiTheme="minorHAnsi" w:cstheme="minorHAnsi"/>
          <w:noProof/>
          <w:sz w:val="20"/>
        </w:rPr>
        <w:drawing>
          <wp:inline distT="0" distB="0" distL="0" distR="0" wp14:anchorId="7117D89E" wp14:editId="19E520BD">
            <wp:extent cx="1929085" cy="1888066"/>
            <wp:effectExtent l="0" t="0" r="1905" b="4445"/>
            <wp:docPr id="583485822"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485822" name="Afbeelding 583485822"/>
                    <pic:cNvPicPr/>
                  </pic:nvPicPr>
                  <pic:blipFill>
                    <a:blip r:embed="rId8" cstate="screen">
                      <a:extLst>
                        <a:ext uri="{28A0092B-C50C-407E-A947-70E740481C1C}">
                          <a14:useLocalDpi xmlns:a14="http://schemas.microsoft.com/office/drawing/2010/main"/>
                        </a:ext>
                      </a:extLst>
                    </a:blip>
                    <a:stretch>
                      <a:fillRect/>
                    </a:stretch>
                  </pic:blipFill>
                  <pic:spPr>
                    <a:xfrm>
                      <a:off x="0" y="0"/>
                      <a:ext cx="1957508" cy="1915884"/>
                    </a:xfrm>
                    <a:prstGeom prst="rect">
                      <a:avLst/>
                    </a:prstGeom>
                  </pic:spPr>
                </pic:pic>
              </a:graphicData>
            </a:graphic>
          </wp:inline>
        </w:drawing>
      </w:r>
      <w:r>
        <w:rPr>
          <w:rFonts w:asciiTheme="minorHAnsi" w:hAnsiTheme="minorHAnsi" w:cstheme="minorHAnsi"/>
          <w:sz w:val="20"/>
        </w:rPr>
        <w:t xml:space="preserve">  </w:t>
      </w:r>
      <w:r>
        <w:rPr>
          <w:rFonts w:asciiTheme="minorHAnsi" w:hAnsiTheme="minorHAnsi" w:cstheme="minorHAnsi"/>
          <w:noProof/>
          <w:sz w:val="20"/>
        </w:rPr>
        <w:drawing>
          <wp:inline distT="0" distB="0" distL="0" distR="0" wp14:anchorId="6B3C7E89" wp14:editId="2845D410">
            <wp:extent cx="2227275" cy="1905000"/>
            <wp:effectExtent l="0" t="0" r="0" b="0"/>
            <wp:docPr id="2109797853"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797853" name="Afbeelding 2109797853"/>
                    <pic:cNvPicPr/>
                  </pic:nvPicPr>
                  <pic:blipFill>
                    <a:blip r:embed="rId9" cstate="screen">
                      <a:extLst>
                        <a:ext uri="{28A0092B-C50C-407E-A947-70E740481C1C}">
                          <a14:useLocalDpi xmlns:a14="http://schemas.microsoft.com/office/drawing/2010/main"/>
                        </a:ext>
                      </a:extLst>
                    </a:blip>
                    <a:stretch>
                      <a:fillRect/>
                    </a:stretch>
                  </pic:blipFill>
                  <pic:spPr>
                    <a:xfrm>
                      <a:off x="0" y="0"/>
                      <a:ext cx="2254695" cy="1928453"/>
                    </a:xfrm>
                    <a:prstGeom prst="rect">
                      <a:avLst/>
                    </a:prstGeom>
                  </pic:spPr>
                </pic:pic>
              </a:graphicData>
            </a:graphic>
          </wp:inline>
        </w:drawing>
      </w:r>
      <w:r>
        <w:rPr>
          <w:rFonts w:asciiTheme="minorHAnsi" w:hAnsiTheme="minorHAnsi" w:cstheme="minorHAnsi"/>
          <w:sz w:val="20"/>
        </w:rPr>
        <w:t xml:space="preserve">   </w:t>
      </w:r>
      <w:r>
        <w:rPr>
          <w:rFonts w:asciiTheme="minorHAnsi" w:hAnsiTheme="minorHAnsi" w:cstheme="minorHAnsi"/>
          <w:noProof/>
          <w:sz w:val="20"/>
        </w:rPr>
        <w:drawing>
          <wp:inline distT="0" distB="0" distL="0" distR="0" wp14:anchorId="17A0024B" wp14:editId="3526B04A">
            <wp:extent cx="1608667" cy="1900092"/>
            <wp:effectExtent l="0" t="0" r="4445" b="5080"/>
            <wp:docPr id="444640669"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640669" name="Afbeelding 444640669"/>
                    <pic:cNvPicPr/>
                  </pic:nvPicPr>
                  <pic:blipFill>
                    <a:blip r:embed="rId10" cstate="screen">
                      <a:extLst>
                        <a:ext uri="{28A0092B-C50C-407E-A947-70E740481C1C}">
                          <a14:useLocalDpi xmlns:a14="http://schemas.microsoft.com/office/drawing/2010/main"/>
                        </a:ext>
                      </a:extLst>
                    </a:blip>
                    <a:stretch>
                      <a:fillRect/>
                    </a:stretch>
                  </pic:blipFill>
                  <pic:spPr>
                    <a:xfrm>
                      <a:off x="0" y="0"/>
                      <a:ext cx="1630367" cy="1925723"/>
                    </a:xfrm>
                    <a:prstGeom prst="rect">
                      <a:avLst/>
                    </a:prstGeom>
                  </pic:spPr>
                </pic:pic>
              </a:graphicData>
            </a:graphic>
          </wp:inline>
        </w:drawing>
      </w:r>
    </w:p>
    <w:p w14:paraId="2D11F015" w14:textId="77777777" w:rsidR="00B33D18" w:rsidRDefault="00B33D18" w:rsidP="00427635">
      <w:pPr>
        <w:rPr>
          <w:rFonts w:asciiTheme="minorHAnsi" w:hAnsiTheme="minorHAnsi" w:cstheme="minorHAnsi"/>
          <w:sz w:val="20"/>
        </w:rPr>
      </w:pPr>
    </w:p>
    <w:p w14:paraId="110E6DCC" w14:textId="77777777" w:rsidR="00613EF9" w:rsidRDefault="00427635" w:rsidP="00427635">
      <w:pPr>
        <w:rPr>
          <w:rFonts w:asciiTheme="minorHAnsi" w:hAnsiTheme="minorHAnsi" w:cstheme="minorHAnsi"/>
          <w:sz w:val="20"/>
        </w:rPr>
      </w:pPr>
      <w:r w:rsidRPr="009E39C5">
        <w:rPr>
          <w:rFonts w:asciiTheme="minorHAnsi" w:hAnsiTheme="minorHAnsi" w:cstheme="minorHAnsi"/>
          <w:sz w:val="20"/>
        </w:rPr>
        <w:t>Persbericht</w:t>
      </w:r>
    </w:p>
    <w:p w14:paraId="1D26B966" w14:textId="5E6C36A0" w:rsidR="00427635" w:rsidRPr="00661009" w:rsidRDefault="002F7563" w:rsidP="00661009">
      <w:r>
        <w:rPr>
          <w:rFonts w:asciiTheme="minorHAnsi" w:hAnsiTheme="minorHAnsi" w:cstheme="minorHAnsi"/>
          <w:sz w:val="20"/>
        </w:rPr>
        <w:t>September 2026</w:t>
      </w:r>
      <w:r w:rsidR="00427635" w:rsidRPr="00661009">
        <w:tab/>
      </w:r>
    </w:p>
    <w:p w14:paraId="67C14094" w14:textId="77777777" w:rsidR="00005CEB" w:rsidRPr="00005CEB" w:rsidRDefault="00005CEB" w:rsidP="00005CEB"/>
    <w:p w14:paraId="6663FE4F" w14:textId="77777777" w:rsidR="00D45049" w:rsidRPr="00190C99" w:rsidRDefault="00D45049" w:rsidP="00D45049">
      <w:pPr>
        <w:rPr>
          <w:b/>
          <w:bCs/>
          <w:sz w:val="56"/>
          <w:szCs w:val="72"/>
        </w:rPr>
      </w:pPr>
      <w:r w:rsidRPr="00190C99">
        <w:rPr>
          <w:b/>
          <w:bCs/>
          <w:sz w:val="56"/>
          <w:szCs w:val="72"/>
        </w:rPr>
        <w:t>Werkbroek voor het zware werk</w:t>
      </w:r>
    </w:p>
    <w:p w14:paraId="2520036E" w14:textId="55059E8F" w:rsidR="00D45049" w:rsidRPr="00190C99" w:rsidRDefault="00D45049" w:rsidP="00D45049">
      <w:pPr>
        <w:rPr>
          <w:b/>
          <w:bCs/>
          <w:sz w:val="28"/>
          <w:szCs w:val="32"/>
        </w:rPr>
      </w:pPr>
      <w:r w:rsidRPr="00190C99">
        <w:rPr>
          <w:b/>
          <w:bCs/>
          <w:sz w:val="28"/>
          <w:szCs w:val="32"/>
        </w:rPr>
        <w:t>Carhartt Iconic B01: de robuuste werkbroek met een rijke historie</w:t>
      </w:r>
    </w:p>
    <w:p w14:paraId="4C16CFCE" w14:textId="77777777" w:rsidR="00D45049" w:rsidRDefault="00D45049" w:rsidP="00D45049"/>
    <w:p w14:paraId="5830478F" w14:textId="601CF88B" w:rsidR="00D45049" w:rsidRPr="00D45049" w:rsidRDefault="00D45049" w:rsidP="00D45049">
      <w:pPr>
        <w:rPr>
          <w:b/>
          <w:bCs/>
        </w:rPr>
      </w:pPr>
      <w:r w:rsidRPr="00D45049">
        <w:rPr>
          <w:b/>
          <w:bCs/>
        </w:rPr>
        <w:t>Sommige werkkleding wordt ontwikkeld voor een seizoen, andere ontwerpen bewijzen hun waarde generatie na generatie. De Carhartt Iconic B01 behoort tot die laatste categorie. De robuuste werkbroek bouwt voort op een Carhartt-ontwerp waarvan de geschiedenis teruggaat tot de jaren dertig. Wat ooit werd ontwikkeld voor arbeiders en boeren, is bijna een eeuw later nog altijd herkenbaar in de B01.</w:t>
      </w:r>
    </w:p>
    <w:p w14:paraId="599BE543" w14:textId="77777777" w:rsidR="00D45049" w:rsidRPr="00D45049" w:rsidRDefault="00D45049" w:rsidP="00D45049"/>
    <w:p w14:paraId="4F36266B" w14:textId="77777777" w:rsidR="00D45049" w:rsidRDefault="00D45049" w:rsidP="00D45049">
      <w:r w:rsidRPr="00D45049">
        <w:t>Het uitgangspunt was eenvoudig: een werkbroek moest bestand zijn tegen zwaar dagelijks gebruik. Vooral de knieën en voorzijde kregen daarbij veel te verduren. Carhartt versterkte daarom het meest belaste gedeelte met een tweede laag stevig materiaal. De kenmerkende ‘double front’, tegenwoordig een iconisch onderdeel van de Carhartt-look, ontstond dus niet vanuit mode maar vanuit pure functionaliteit.</w:t>
      </w:r>
    </w:p>
    <w:p w14:paraId="4492AA89" w14:textId="77777777" w:rsidR="00652A4E" w:rsidRDefault="00652A4E" w:rsidP="00D45049"/>
    <w:p w14:paraId="5CECC505" w14:textId="77777777" w:rsidR="00652A4E" w:rsidRDefault="00652A4E" w:rsidP="00D45049"/>
    <w:p w14:paraId="580F5AD8" w14:textId="77777777" w:rsidR="00D45049" w:rsidRPr="00D45049" w:rsidRDefault="00D45049" w:rsidP="00D45049"/>
    <w:p w14:paraId="6B6CBF2B" w14:textId="77777777" w:rsidR="00D45049" w:rsidRPr="00D45049" w:rsidRDefault="00D45049" w:rsidP="00D45049">
      <w:pPr>
        <w:rPr>
          <w:b/>
          <w:bCs/>
        </w:rPr>
      </w:pPr>
      <w:r w:rsidRPr="00D45049">
        <w:rPr>
          <w:b/>
          <w:bCs/>
        </w:rPr>
        <w:lastRenderedPageBreak/>
        <w:t>Ruimte om te werken</w:t>
      </w:r>
    </w:p>
    <w:p w14:paraId="45EECED4" w14:textId="7109DF1F" w:rsidR="00D45049" w:rsidRDefault="00D45049" w:rsidP="00D45049">
      <w:r w:rsidRPr="00D45049">
        <w:t>Die functionaliteit staat ook bij de huidige</w:t>
      </w:r>
      <w:r w:rsidR="00652A4E">
        <w:t xml:space="preserve"> Iconic</w:t>
      </w:r>
      <w:r w:rsidRPr="00D45049">
        <w:t xml:space="preserve"> B01 centraal. De losse pasvorm biedt extra ruimte bij zitvlak en dijbeen en valt iets onder de natuurlijke taille. Hierdoor blijft de broek comfortabel bij werkzaamheden waarbij veel wordt geknield, gebogen of gereikt. De rechte, wijde pijpopening valt eenvoudig over werklaarzen.</w:t>
      </w:r>
    </w:p>
    <w:p w14:paraId="59B86F20" w14:textId="77777777" w:rsidR="00D45049" w:rsidRPr="00D45049" w:rsidRDefault="00D45049" w:rsidP="00D45049"/>
    <w:p w14:paraId="75817EBE" w14:textId="77777777" w:rsidR="00D45049" w:rsidRPr="00652A4E" w:rsidRDefault="00D45049" w:rsidP="00D45049">
      <w:r w:rsidRPr="00652A4E">
        <w:t>De B01 is vervaardigd uit 100% katoen in 12 oz Firm Duck-kwaliteit (407 gsm). Deze zware, dicht geweven stof staat bekend om zijn hoge slijtvastheid. Nieuw voelt Firm Duck stevig aan, maar door het dragen vormt de stof zich steeds meer naar het lichaam, zonder zijn robuuste karakter te verliezen.</w:t>
      </w:r>
    </w:p>
    <w:p w14:paraId="7EF53A4D" w14:textId="77777777" w:rsidR="00D45049" w:rsidRPr="00D45049" w:rsidRDefault="00D45049" w:rsidP="00D45049"/>
    <w:p w14:paraId="03E8362A" w14:textId="77777777" w:rsidR="00D45049" w:rsidRPr="00D45049" w:rsidRDefault="00D45049" w:rsidP="00D45049">
      <w:pPr>
        <w:rPr>
          <w:b/>
          <w:bCs/>
        </w:rPr>
      </w:pPr>
      <w:r w:rsidRPr="00D45049">
        <w:rPr>
          <w:b/>
          <w:bCs/>
        </w:rPr>
        <w:t>Functionele details</w:t>
      </w:r>
    </w:p>
    <w:p w14:paraId="7E729563" w14:textId="77777777" w:rsidR="00D45049" w:rsidRPr="00D45049" w:rsidRDefault="00D45049" w:rsidP="00D45049">
      <w:r w:rsidRPr="00D45049">
        <w:t>Ook de details zijn vanuit de praktijk ontwikkeld. De broek heeft twee schuine steekzakken aan de voorkant, een verborgen muntzakje, gereedschapszakken op beide broekspijpen en een hamerlus aan het linkerbeen. Verstevigde achterzakken, de dubbele voorzijde, driedubbel gestikte hoofdnaden en een stevig afgewerkte zoom zorgen voor extra duurzaamheid op plaatsen waar dat nodig is.</w:t>
      </w:r>
    </w:p>
    <w:p w14:paraId="76C838AC" w14:textId="77777777" w:rsidR="00652A4E" w:rsidRDefault="00652A4E" w:rsidP="00D45049"/>
    <w:p w14:paraId="6282E488" w14:textId="43E3738A" w:rsidR="00005CEB" w:rsidRDefault="00190C99" w:rsidP="00005CEB">
      <w:r w:rsidRPr="00190C99">
        <w:t>De Iconic B01 laat daarmee zien hoe tijdloos een goed functioneel ontwerp kan zijn. Het is al generaties lang een robuuste werkbroek voor harde werkers, ontworpen voor jarenlang intensief gebruik.</w:t>
      </w:r>
    </w:p>
    <w:p w14:paraId="482196B7" w14:textId="77777777" w:rsidR="00190C99" w:rsidRDefault="00190C99" w:rsidP="00005CEB"/>
    <w:p w14:paraId="1BFB7F52" w14:textId="76B1FA14" w:rsidR="00005CEB" w:rsidRPr="00005CEB" w:rsidRDefault="00005CEB" w:rsidP="00005CEB">
      <w:pPr>
        <w:rPr>
          <w:b/>
          <w:bCs/>
        </w:rPr>
      </w:pPr>
      <w:r w:rsidRPr="00005CEB">
        <w:rPr>
          <w:b/>
          <w:bCs/>
        </w:rPr>
        <w:t>Informatie</w:t>
      </w:r>
    </w:p>
    <w:p w14:paraId="024EA223" w14:textId="3D5302C1" w:rsidR="00530DCF" w:rsidRDefault="00005CEB" w:rsidP="00005CEB">
      <w:r w:rsidRPr="00005CEB">
        <w:t xml:space="preserve">De Carhartt </w:t>
      </w:r>
      <w:r w:rsidR="00D45049">
        <w:t xml:space="preserve">Iconic </w:t>
      </w:r>
      <w:r w:rsidRPr="00005CEB">
        <w:t xml:space="preserve">B01 is verkrijgbaar bij groothandels in werkkleding, bouwmaterialenhandelaren en diverse webshops. De adviesprijs bedraagt €119,99. Meer informatie is te vinden op </w:t>
      </w:r>
      <w:hyperlink r:id="rId11" w:history="1">
        <w:r w:rsidRPr="00906A80">
          <w:rPr>
            <w:rStyle w:val="Hyperlink"/>
          </w:rPr>
          <w:t>www.carhartt.com</w:t>
        </w:r>
      </w:hyperlink>
      <w:r w:rsidRPr="00005CEB">
        <w:t>.</w:t>
      </w:r>
      <w:r>
        <w:t xml:space="preserve"> </w:t>
      </w:r>
    </w:p>
    <w:p w14:paraId="20EAA1FE" w14:textId="77777777" w:rsidR="000C7687" w:rsidRPr="00005CEB" w:rsidRDefault="000C7687" w:rsidP="00005CEB"/>
    <w:p w14:paraId="65FD525F" w14:textId="77777777" w:rsidR="00530DCF" w:rsidRDefault="00530DCF" w:rsidP="00005CEB"/>
    <w:p w14:paraId="300604EA" w14:textId="66C8F255" w:rsidR="000C7687" w:rsidRDefault="000C7687" w:rsidP="00005CEB">
      <w:r>
        <w:rPr>
          <w:noProof/>
        </w:rPr>
        <w:drawing>
          <wp:inline distT="0" distB="0" distL="0" distR="0" wp14:anchorId="18CB6B57" wp14:editId="0A3D0760">
            <wp:extent cx="3780157" cy="2520639"/>
            <wp:effectExtent l="0" t="0" r="4445" b="0"/>
            <wp:docPr id="711101707"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101707" name="Afbeelding 711101707"/>
                    <pic:cNvPicPr/>
                  </pic:nvPicPr>
                  <pic:blipFill>
                    <a:blip r:embed="rId12" cstate="screen">
                      <a:extLst>
                        <a:ext uri="{28A0092B-C50C-407E-A947-70E740481C1C}">
                          <a14:useLocalDpi xmlns:a14="http://schemas.microsoft.com/office/drawing/2010/main"/>
                        </a:ext>
                      </a:extLst>
                    </a:blip>
                    <a:stretch>
                      <a:fillRect/>
                    </a:stretch>
                  </pic:blipFill>
                  <pic:spPr>
                    <a:xfrm>
                      <a:off x="0" y="0"/>
                      <a:ext cx="3849072" cy="2566592"/>
                    </a:xfrm>
                    <a:prstGeom prst="rect">
                      <a:avLst/>
                    </a:prstGeom>
                  </pic:spPr>
                </pic:pic>
              </a:graphicData>
            </a:graphic>
          </wp:inline>
        </w:drawing>
      </w:r>
      <w:r>
        <w:t xml:space="preserve">  </w:t>
      </w:r>
      <w:r>
        <w:rPr>
          <w:noProof/>
        </w:rPr>
        <w:drawing>
          <wp:inline distT="0" distB="0" distL="0" distR="0" wp14:anchorId="1FC80C92" wp14:editId="6FCAB8A2">
            <wp:extent cx="1929130" cy="2522723"/>
            <wp:effectExtent l="0" t="0" r="1270" b="5080"/>
            <wp:docPr id="2061493969"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493969" name="Afbeelding 2061493969"/>
                    <pic:cNvPicPr/>
                  </pic:nvPicPr>
                  <pic:blipFill rotWithShape="1">
                    <a:blip r:embed="rId13" cstate="screen">
                      <a:extLst>
                        <a:ext uri="{28A0092B-C50C-407E-A947-70E740481C1C}">
                          <a14:useLocalDpi xmlns:a14="http://schemas.microsoft.com/office/drawing/2010/main"/>
                        </a:ext>
                      </a:extLst>
                    </a:blip>
                    <a:srcRect/>
                    <a:stretch>
                      <a:fillRect/>
                    </a:stretch>
                  </pic:blipFill>
                  <pic:spPr bwMode="auto">
                    <a:xfrm>
                      <a:off x="0" y="0"/>
                      <a:ext cx="1963604" cy="2567805"/>
                    </a:xfrm>
                    <a:prstGeom prst="rect">
                      <a:avLst/>
                    </a:prstGeom>
                    <a:ln>
                      <a:noFill/>
                    </a:ln>
                    <a:extLst>
                      <a:ext uri="{53640926-AAD7-44D8-BBD7-CCE9431645EC}">
                        <a14:shadowObscured xmlns:a14="http://schemas.microsoft.com/office/drawing/2010/main"/>
                      </a:ext>
                    </a:extLst>
                  </pic:spPr>
                </pic:pic>
              </a:graphicData>
            </a:graphic>
          </wp:inline>
        </w:drawing>
      </w:r>
    </w:p>
    <w:p w14:paraId="732014BE" w14:textId="77777777" w:rsidR="000C7687" w:rsidRPr="00005CEB" w:rsidRDefault="000C7687" w:rsidP="00005CEB"/>
    <w:p w14:paraId="46394E18" w14:textId="77777777" w:rsidR="00530DCF" w:rsidRPr="00530DCF" w:rsidRDefault="00530DCF" w:rsidP="00530DCF"/>
    <w:p w14:paraId="4150780F" w14:textId="08DA97AA" w:rsidR="00E85117" w:rsidRPr="003213B1" w:rsidRDefault="00E85117" w:rsidP="00E85117">
      <w:pPr>
        <w:rPr>
          <w:rFonts w:asciiTheme="minorHAnsi" w:hAnsiTheme="minorHAnsi" w:cstheme="minorHAnsi"/>
          <w:b/>
          <w:bCs/>
          <w:i/>
          <w:iCs/>
          <w:szCs w:val="22"/>
        </w:rPr>
      </w:pPr>
      <w:r w:rsidRPr="003213B1">
        <w:rPr>
          <w:rFonts w:asciiTheme="minorHAnsi" w:hAnsiTheme="minorHAnsi" w:cstheme="minorHAnsi"/>
          <w:b/>
          <w:bCs/>
          <w:i/>
          <w:iCs/>
          <w:szCs w:val="22"/>
        </w:rPr>
        <w:t>Over Carhartt</w:t>
      </w:r>
      <w:r w:rsidRPr="003213B1">
        <w:rPr>
          <w:rFonts w:asciiTheme="minorHAnsi" w:hAnsiTheme="minorHAnsi" w:cstheme="minorHAnsi"/>
          <w:i/>
          <w:iCs/>
          <w:szCs w:val="22"/>
        </w:rPr>
        <w:t>®</w:t>
      </w:r>
    </w:p>
    <w:p w14:paraId="647B2E49" w14:textId="6C259C51" w:rsidR="003213B1" w:rsidRPr="003213B1" w:rsidRDefault="003213B1" w:rsidP="00E85117">
      <w:pPr>
        <w:rPr>
          <w:rFonts w:asciiTheme="minorHAnsi" w:hAnsiTheme="minorHAnsi" w:cstheme="minorHAnsi"/>
          <w:i/>
          <w:iCs/>
          <w:szCs w:val="22"/>
        </w:rPr>
      </w:pPr>
      <w:r w:rsidRPr="003213B1">
        <w:rPr>
          <w:i/>
          <w:iCs/>
        </w:rPr>
        <w:t>Carhartt is een wereldwijd premium workwear</w:t>
      </w:r>
      <w:r>
        <w:rPr>
          <w:i/>
          <w:iCs/>
        </w:rPr>
        <w:t xml:space="preserve"> </w:t>
      </w:r>
      <w:r w:rsidRPr="003213B1">
        <w:rPr>
          <w:i/>
          <w:iCs/>
        </w:rPr>
        <w:t xml:space="preserve">merk met een rijke traditie in het ontwikkelen van bestendige producten voor </w:t>
      </w:r>
      <w:r w:rsidR="00CE15F9">
        <w:rPr>
          <w:i/>
          <w:iCs/>
        </w:rPr>
        <w:t xml:space="preserve">harde </w:t>
      </w:r>
      <w:r w:rsidRPr="003213B1">
        <w:rPr>
          <w:i/>
          <w:iCs/>
        </w:rPr>
        <w:t>werkers, zowel tijdens als buiten het werk. Al sinds de oprichting in 1889 in Detroit staat</w:t>
      </w:r>
      <w:r w:rsidRPr="003213B1">
        <w:rPr>
          <w:rFonts w:asciiTheme="minorHAnsi" w:hAnsiTheme="minorHAnsi" w:cstheme="minorHAnsi"/>
          <w:i/>
          <w:iCs/>
          <w:szCs w:val="22"/>
        </w:rPr>
        <w:t xml:space="preserve"> Carhartt bekend om zijn robuuste constructies, innovatieve ontwerpen, uitzonderlijke kwaliteitsnormen, stevigheid en comfort. Carhartt werkkleding is een legende geworden onder ervaren vakmensen en ambachtslieden.</w:t>
      </w:r>
    </w:p>
    <w:p w14:paraId="648954C7" w14:textId="77777777" w:rsidR="00E85117" w:rsidRPr="003213B1" w:rsidRDefault="00E85117" w:rsidP="00E85117">
      <w:pPr>
        <w:rPr>
          <w:rFonts w:asciiTheme="minorHAnsi" w:hAnsiTheme="minorHAnsi" w:cstheme="minorHAnsi"/>
          <w:i/>
          <w:iCs/>
          <w:szCs w:val="22"/>
        </w:rPr>
      </w:pPr>
    </w:p>
    <w:p w14:paraId="03864950" w14:textId="77777777" w:rsidR="00E85117" w:rsidRPr="003213B1" w:rsidRDefault="00E85117" w:rsidP="00E85117">
      <w:pPr>
        <w:rPr>
          <w:rFonts w:asciiTheme="minorHAnsi" w:hAnsiTheme="minorHAnsi" w:cstheme="minorHAnsi"/>
          <w:i/>
          <w:iCs/>
          <w:szCs w:val="22"/>
        </w:rPr>
      </w:pPr>
      <w:r w:rsidRPr="003213B1">
        <w:rPr>
          <w:rFonts w:asciiTheme="minorHAnsi" w:hAnsiTheme="minorHAnsi" w:cstheme="minorHAnsi"/>
          <w:i/>
          <w:iCs/>
          <w:szCs w:val="22"/>
        </w:rPr>
        <w:t xml:space="preserve">De eerste producten van </w:t>
      </w:r>
      <w:hyperlink r:id="rId14" w:history="1">
        <w:r w:rsidRPr="003213B1">
          <w:rPr>
            <w:rStyle w:val="Hyperlink"/>
            <w:rFonts w:asciiTheme="minorHAnsi" w:hAnsiTheme="minorHAnsi" w:cstheme="minorHAnsi"/>
            <w:i/>
            <w:iCs/>
            <w:szCs w:val="22"/>
            <w:u w:val="none"/>
          </w:rPr>
          <w:t>Carhartt</w:t>
        </w:r>
      </w:hyperlink>
      <w:r w:rsidRPr="003213B1">
        <w:rPr>
          <w:rFonts w:asciiTheme="minorHAnsi" w:hAnsiTheme="minorHAnsi" w:cstheme="minorHAnsi"/>
          <w:i/>
          <w:iCs/>
          <w:szCs w:val="22"/>
        </w:rPr>
        <w:t xml:space="preserve"> waren overalls van duck- en denimstoffen. De huidige Carhartt werkkleding varieert van stoere, comfortabele werkbroeken en robuuste werkjassen tot vuilafstotende en geurbestrijdende werkshirts en gecertificeerde veiligheidsschoenen en -werklaarzen.</w:t>
      </w:r>
      <w:r w:rsidRPr="003213B1">
        <w:rPr>
          <w:rFonts w:asciiTheme="minorHAnsi" w:hAnsiTheme="minorHAnsi" w:cstheme="minorHAnsi"/>
          <w:i/>
          <w:iCs/>
          <w:szCs w:val="22"/>
        </w:rPr>
        <w:br/>
      </w:r>
    </w:p>
    <w:p w14:paraId="4B5345C6" w14:textId="1CA0B718" w:rsidR="00530DCF" w:rsidRDefault="00E85117" w:rsidP="00E85117">
      <w:pPr>
        <w:rPr>
          <w:rFonts w:asciiTheme="minorHAnsi" w:hAnsiTheme="minorHAnsi" w:cstheme="minorHAnsi"/>
          <w:i/>
          <w:iCs/>
          <w:szCs w:val="22"/>
        </w:rPr>
      </w:pPr>
      <w:r w:rsidRPr="003213B1">
        <w:rPr>
          <w:rFonts w:asciiTheme="minorHAnsi" w:hAnsiTheme="minorHAnsi" w:cstheme="minorHAnsi"/>
          <w:i/>
          <w:iCs/>
          <w:szCs w:val="22"/>
        </w:rPr>
        <w:t xml:space="preserve">Carhartt is er trots op dat ze harde werkers, mannen en vrouwen, helpt en beschermt in sectoren als bouw, techniek, industrie, transport en productie, inclusief agrariërs en outdoor-liefhebbers. Het merk wordt vanuit Carhartt EMEA in Amsterdam (Europa, Midden-Oosten en Afrika) gedistribueerd naar meer dan 20 landen in Europa. </w:t>
      </w:r>
    </w:p>
    <w:p w14:paraId="62313ACC" w14:textId="77777777" w:rsidR="00530DCF" w:rsidRPr="00FE3C21" w:rsidRDefault="00530DCF" w:rsidP="00E85117">
      <w:pPr>
        <w:rPr>
          <w:rFonts w:asciiTheme="minorHAnsi" w:hAnsiTheme="minorHAnsi" w:cstheme="minorHAnsi"/>
          <w:i/>
          <w:iCs/>
          <w:szCs w:val="22"/>
        </w:rPr>
      </w:pPr>
    </w:p>
    <w:p w14:paraId="5FA84BDC" w14:textId="77777777" w:rsidR="006F5422" w:rsidRPr="00FE3C21" w:rsidRDefault="006F5422" w:rsidP="006F5422">
      <w:pPr>
        <w:rPr>
          <w:rFonts w:asciiTheme="minorHAnsi" w:hAnsiTheme="minorHAnsi" w:cstheme="minorHAnsi"/>
          <w:b/>
          <w:bCs/>
          <w:i/>
          <w:iCs/>
          <w:szCs w:val="22"/>
        </w:rPr>
      </w:pPr>
      <w:r w:rsidRPr="00FE3C21">
        <w:rPr>
          <w:rFonts w:asciiTheme="minorHAnsi" w:hAnsiTheme="minorHAnsi" w:cstheme="minorHAnsi"/>
          <w:b/>
          <w:bCs/>
          <w:i/>
          <w:iCs/>
          <w:szCs w:val="22"/>
        </w:rPr>
        <w:lastRenderedPageBreak/>
        <w:t>Contactgegevens</w:t>
      </w:r>
    </w:p>
    <w:p w14:paraId="5673103C" w14:textId="77777777" w:rsidR="006F5422" w:rsidRPr="00FE3C21" w:rsidRDefault="006F5422" w:rsidP="006F5422">
      <w:pPr>
        <w:rPr>
          <w:rFonts w:asciiTheme="minorHAnsi" w:hAnsiTheme="minorHAnsi" w:cstheme="minorHAnsi"/>
          <w:i/>
          <w:iCs/>
          <w:szCs w:val="22"/>
        </w:rPr>
      </w:pPr>
      <w:r w:rsidRPr="00FE3C21">
        <w:rPr>
          <w:rFonts w:asciiTheme="minorHAnsi" w:hAnsiTheme="minorHAnsi" w:cstheme="minorHAnsi"/>
          <w:i/>
          <w:iCs/>
          <w:szCs w:val="22"/>
        </w:rPr>
        <w:t>Carhartt® EMEA</w:t>
      </w:r>
    </w:p>
    <w:p w14:paraId="1742BB6B" w14:textId="77777777" w:rsidR="006F5422" w:rsidRPr="00FE3C21" w:rsidRDefault="006F5422" w:rsidP="006F5422">
      <w:pPr>
        <w:rPr>
          <w:rFonts w:asciiTheme="minorHAnsi" w:hAnsiTheme="minorHAnsi" w:cstheme="minorHAnsi"/>
          <w:i/>
          <w:iCs/>
          <w:szCs w:val="22"/>
        </w:rPr>
      </w:pPr>
      <w:r w:rsidRPr="00FE3C21">
        <w:rPr>
          <w:rFonts w:asciiTheme="minorHAnsi" w:hAnsiTheme="minorHAnsi" w:cstheme="minorHAnsi"/>
          <w:i/>
          <w:iCs/>
          <w:szCs w:val="22"/>
        </w:rPr>
        <w:t>Cruquiusweg 109 - D</w:t>
      </w:r>
    </w:p>
    <w:p w14:paraId="761CC7BE" w14:textId="77777777" w:rsidR="006F5422" w:rsidRPr="00FE3C21" w:rsidRDefault="006F5422" w:rsidP="006F5422">
      <w:pPr>
        <w:rPr>
          <w:rFonts w:asciiTheme="minorHAnsi" w:hAnsiTheme="minorHAnsi" w:cstheme="minorHAnsi"/>
          <w:i/>
          <w:iCs/>
          <w:szCs w:val="22"/>
        </w:rPr>
      </w:pPr>
      <w:r w:rsidRPr="00FE3C21">
        <w:rPr>
          <w:rFonts w:asciiTheme="minorHAnsi" w:hAnsiTheme="minorHAnsi" w:cstheme="minorHAnsi"/>
          <w:i/>
          <w:iCs/>
          <w:szCs w:val="22"/>
        </w:rPr>
        <w:t>1019 AG Amsterdam</w:t>
      </w:r>
    </w:p>
    <w:p w14:paraId="4927B5FD" w14:textId="77777777" w:rsidR="006F5422" w:rsidRPr="00C01D74" w:rsidRDefault="006F5422" w:rsidP="006F5422">
      <w:pPr>
        <w:rPr>
          <w:i/>
          <w:iCs/>
        </w:rPr>
      </w:pPr>
      <w:r w:rsidRPr="00C01D74">
        <w:rPr>
          <w:i/>
          <w:iCs/>
        </w:rPr>
        <w:t xml:space="preserve">E: </w:t>
      </w:r>
      <w:hyperlink r:id="rId15" w:tooltip="mailto:lmeijer@carhartt.com" w:history="1">
        <w:r w:rsidRPr="00C01D74">
          <w:rPr>
            <w:rStyle w:val="Hyperlink"/>
            <w:i/>
            <w:iCs/>
          </w:rPr>
          <w:t>lmeissner@carhartt.com</w:t>
        </w:r>
      </w:hyperlink>
    </w:p>
    <w:p w14:paraId="137D8F64" w14:textId="77777777" w:rsidR="006F5422" w:rsidRPr="002C7B94" w:rsidRDefault="006F5422" w:rsidP="006F5422">
      <w:pPr>
        <w:rPr>
          <w:rFonts w:asciiTheme="minorHAnsi" w:hAnsiTheme="minorHAnsi" w:cstheme="minorHAnsi"/>
          <w:i/>
          <w:iCs/>
          <w:szCs w:val="22"/>
          <w:lang w:val="en-US"/>
        </w:rPr>
      </w:pPr>
      <w:r w:rsidRPr="002C7B94">
        <w:rPr>
          <w:rFonts w:asciiTheme="minorHAnsi" w:hAnsiTheme="minorHAnsi" w:cstheme="minorHAnsi"/>
          <w:i/>
          <w:iCs/>
          <w:szCs w:val="22"/>
          <w:lang w:val="en-US"/>
        </w:rPr>
        <w:t xml:space="preserve">W: </w:t>
      </w:r>
      <w:hyperlink r:id="rId16" w:history="1">
        <w:r w:rsidRPr="002C7B94">
          <w:rPr>
            <w:rStyle w:val="Hyperlink"/>
            <w:rFonts w:asciiTheme="minorHAnsi" w:hAnsiTheme="minorHAnsi" w:cstheme="minorHAnsi"/>
            <w:i/>
            <w:iCs/>
            <w:szCs w:val="22"/>
            <w:lang w:val="en-US"/>
          </w:rPr>
          <w:t>www.carhartt.com</w:t>
        </w:r>
      </w:hyperlink>
      <w:r w:rsidRPr="002C7B94">
        <w:rPr>
          <w:rFonts w:asciiTheme="minorHAnsi" w:hAnsiTheme="minorHAnsi" w:cstheme="minorHAnsi"/>
          <w:i/>
          <w:iCs/>
          <w:szCs w:val="22"/>
          <w:lang w:val="en-US"/>
        </w:rPr>
        <w:t xml:space="preserve"> </w:t>
      </w:r>
    </w:p>
    <w:p w14:paraId="52F2B90F" w14:textId="77777777" w:rsidR="006F5422" w:rsidRPr="00FE3C21" w:rsidRDefault="006F5422" w:rsidP="006F5422">
      <w:pPr>
        <w:rPr>
          <w:rFonts w:asciiTheme="minorHAnsi" w:hAnsiTheme="minorHAnsi" w:cstheme="minorHAnsi"/>
          <w:i/>
          <w:iCs/>
          <w:szCs w:val="22"/>
        </w:rPr>
      </w:pPr>
      <w:r w:rsidRPr="00FE3C21">
        <w:rPr>
          <w:rFonts w:asciiTheme="minorHAnsi" w:hAnsiTheme="minorHAnsi" w:cstheme="minorHAnsi"/>
          <w:i/>
          <w:iCs/>
          <w:szCs w:val="22"/>
        </w:rPr>
        <w:t xml:space="preserve">Carhartt video: </w:t>
      </w:r>
      <w:hyperlink r:id="rId17" w:history="1">
        <w:r w:rsidRPr="00FE3C21">
          <w:rPr>
            <w:rStyle w:val="Hyperlink"/>
            <w:rFonts w:asciiTheme="minorHAnsi" w:hAnsiTheme="minorHAnsi" w:cstheme="minorHAnsi"/>
            <w:i/>
            <w:iCs/>
            <w:szCs w:val="22"/>
          </w:rPr>
          <w:t>klik hier</w:t>
        </w:r>
      </w:hyperlink>
    </w:p>
    <w:p w14:paraId="103B4529" w14:textId="6AB854E8" w:rsidR="00FE7ABC" w:rsidRDefault="00FE7ABC" w:rsidP="00F03135">
      <w:pPr>
        <w:rPr>
          <w:rFonts w:asciiTheme="minorHAnsi" w:hAnsiTheme="minorHAnsi" w:cstheme="minorHAnsi"/>
          <w:szCs w:val="22"/>
        </w:rPr>
      </w:pPr>
    </w:p>
    <w:p w14:paraId="293D7EE5" w14:textId="77777777" w:rsidR="00CD7333" w:rsidRPr="0024058F" w:rsidRDefault="00CD7333" w:rsidP="00CD7333">
      <w:pPr>
        <w:rPr>
          <w:rFonts w:asciiTheme="minorHAnsi" w:hAnsiTheme="minorHAnsi" w:cstheme="minorHAnsi"/>
          <w:b/>
          <w:color w:val="7F7F7F" w:themeColor="text1" w:themeTint="80"/>
          <w:szCs w:val="22"/>
        </w:rPr>
      </w:pPr>
      <w:r w:rsidRPr="0024058F">
        <w:rPr>
          <w:rFonts w:asciiTheme="minorHAnsi" w:hAnsiTheme="minorHAnsi" w:cstheme="minorHAnsi"/>
          <w:b/>
          <w:color w:val="7F7F7F" w:themeColor="text1" w:themeTint="80"/>
          <w:szCs w:val="22"/>
        </w:rPr>
        <w:t>Voor de redactie</w:t>
      </w:r>
    </w:p>
    <w:p w14:paraId="3739EF9C" w14:textId="77777777" w:rsidR="00CD7333" w:rsidRPr="0024058F" w:rsidRDefault="00CD7333" w:rsidP="00CD7333">
      <w:pPr>
        <w:rPr>
          <w:rFonts w:asciiTheme="minorHAnsi" w:hAnsiTheme="minorHAnsi" w:cstheme="minorHAnsi"/>
          <w:color w:val="7F7F7F" w:themeColor="text1" w:themeTint="80"/>
          <w:szCs w:val="22"/>
        </w:rPr>
      </w:pPr>
    </w:p>
    <w:p w14:paraId="44A9F409" w14:textId="77777777" w:rsidR="00CD7333" w:rsidRPr="0024058F" w:rsidRDefault="00CD7333" w:rsidP="00CD7333">
      <w:pPr>
        <w:rPr>
          <w:rFonts w:asciiTheme="minorHAnsi" w:hAnsiTheme="minorHAnsi" w:cstheme="minorHAnsi"/>
          <w:color w:val="7F7F7F" w:themeColor="text1" w:themeTint="80"/>
          <w:szCs w:val="22"/>
        </w:rPr>
      </w:pPr>
      <w:r w:rsidRPr="0024058F">
        <w:rPr>
          <w:rFonts w:asciiTheme="minorHAnsi" w:hAnsiTheme="minorHAnsi" w:cstheme="minorHAnsi"/>
          <w:color w:val="7F7F7F" w:themeColor="text1" w:themeTint="80"/>
          <w:szCs w:val="22"/>
        </w:rPr>
        <w:t>Perscontact NL/BE</w:t>
      </w:r>
    </w:p>
    <w:p w14:paraId="4703D83B" w14:textId="77777777" w:rsidR="00CD7333" w:rsidRPr="0024058F" w:rsidRDefault="00CD7333" w:rsidP="00CD7333">
      <w:pPr>
        <w:rPr>
          <w:rFonts w:asciiTheme="minorHAnsi" w:hAnsiTheme="minorHAnsi" w:cstheme="minorHAnsi"/>
          <w:color w:val="7F7F7F" w:themeColor="text1" w:themeTint="80"/>
          <w:szCs w:val="22"/>
        </w:rPr>
      </w:pPr>
      <w:r w:rsidRPr="0024058F">
        <w:rPr>
          <w:rFonts w:asciiTheme="minorHAnsi" w:hAnsiTheme="minorHAnsi" w:cstheme="minorHAnsi"/>
          <w:color w:val="7F7F7F" w:themeColor="text1" w:themeTint="80"/>
          <w:szCs w:val="22"/>
        </w:rPr>
        <w:t>Van de Vorst PR</w:t>
      </w:r>
    </w:p>
    <w:p w14:paraId="798B3CE7" w14:textId="77777777" w:rsidR="00CD7333" w:rsidRPr="0024058F" w:rsidRDefault="00CD7333" w:rsidP="00CD7333">
      <w:pPr>
        <w:rPr>
          <w:rFonts w:asciiTheme="minorHAnsi" w:hAnsiTheme="minorHAnsi" w:cstheme="minorHAnsi"/>
          <w:color w:val="7F7F7F" w:themeColor="text1" w:themeTint="80"/>
          <w:szCs w:val="22"/>
        </w:rPr>
      </w:pPr>
      <w:r w:rsidRPr="0024058F">
        <w:rPr>
          <w:rFonts w:asciiTheme="minorHAnsi" w:hAnsiTheme="minorHAnsi" w:cstheme="minorHAnsi"/>
          <w:color w:val="7F7F7F" w:themeColor="text1" w:themeTint="80"/>
          <w:szCs w:val="22"/>
        </w:rPr>
        <w:t>Wil van de Vorst</w:t>
      </w:r>
    </w:p>
    <w:p w14:paraId="6DAC5237" w14:textId="77777777" w:rsidR="00CD7333" w:rsidRPr="0024058F" w:rsidRDefault="00CD7333" w:rsidP="00CD7333">
      <w:pPr>
        <w:rPr>
          <w:rFonts w:asciiTheme="minorHAnsi" w:hAnsiTheme="minorHAnsi" w:cstheme="minorHAnsi"/>
          <w:color w:val="7F7F7F" w:themeColor="text1" w:themeTint="80"/>
          <w:szCs w:val="22"/>
        </w:rPr>
      </w:pPr>
      <w:r w:rsidRPr="0024058F">
        <w:rPr>
          <w:rFonts w:asciiTheme="minorHAnsi" w:hAnsiTheme="minorHAnsi" w:cstheme="minorHAnsi"/>
          <w:color w:val="7F7F7F" w:themeColor="text1" w:themeTint="80"/>
          <w:szCs w:val="22"/>
        </w:rPr>
        <w:t>+31 (0) 654 22 44 88</w:t>
      </w:r>
    </w:p>
    <w:p w14:paraId="06DB0231" w14:textId="77777777" w:rsidR="00CD7333" w:rsidRPr="0024058F" w:rsidRDefault="00CD7333" w:rsidP="00CD7333">
      <w:pPr>
        <w:rPr>
          <w:rFonts w:asciiTheme="minorHAnsi" w:hAnsiTheme="minorHAnsi" w:cstheme="minorHAnsi"/>
          <w:color w:val="7F7F7F" w:themeColor="text1" w:themeTint="80"/>
          <w:szCs w:val="22"/>
        </w:rPr>
      </w:pPr>
      <w:hyperlink r:id="rId18" w:history="1">
        <w:r w:rsidRPr="0024058F">
          <w:rPr>
            <w:rStyle w:val="Hyperlink"/>
            <w:rFonts w:asciiTheme="minorHAnsi" w:hAnsiTheme="minorHAnsi" w:cstheme="minorHAnsi"/>
            <w:color w:val="7F7F7F" w:themeColor="text1" w:themeTint="80"/>
            <w:szCs w:val="22"/>
          </w:rPr>
          <w:t>wil@vandevorstpr.nl</w:t>
        </w:r>
      </w:hyperlink>
      <w:r w:rsidRPr="0024058F">
        <w:rPr>
          <w:rFonts w:asciiTheme="minorHAnsi" w:hAnsiTheme="minorHAnsi" w:cstheme="minorHAnsi"/>
          <w:color w:val="7F7F7F" w:themeColor="text1" w:themeTint="80"/>
          <w:szCs w:val="22"/>
        </w:rPr>
        <w:t xml:space="preserve"> </w:t>
      </w:r>
    </w:p>
    <w:p w14:paraId="1AEFCF2B" w14:textId="77777777" w:rsidR="00CD7333" w:rsidRPr="0024058F" w:rsidRDefault="00CD7333" w:rsidP="00CD7333">
      <w:pPr>
        <w:rPr>
          <w:rFonts w:asciiTheme="minorHAnsi" w:hAnsiTheme="minorHAnsi" w:cstheme="minorHAnsi"/>
          <w:color w:val="7F7F7F" w:themeColor="text1" w:themeTint="80"/>
          <w:szCs w:val="22"/>
        </w:rPr>
      </w:pPr>
    </w:p>
    <w:p w14:paraId="7003762F" w14:textId="3359ED9E" w:rsidR="00CD7333" w:rsidRPr="009E39C5" w:rsidRDefault="00CD7333" w:rsidP="005E3E58">
      <w:pPr>
        <w:rPr>
          <w:rFonts w:asciiTheme="minorHAnsi" w:hAnsiTheme="minorHAnsi" w:cstheme="minorHAnsi"/>
        </w:rPr>
      </w:pPr>
      <w:r w:rsidRPr="0024058F">
        <w:rPr>
          <w:rFonts w:asciiTheme="minorHAnsi" w:hAnsiTheme="minorHAnsi" w:cstheme="minorHAnsi"/>
          <w:color w:val="7F7F7F" w:themeColor="text1" w:themeTint="80"/>
          <w:szCs w:val="22"/>
        </w:rPr>
        <w:t xml:space="preserve">Beeldmateriaal vindt u in de Press Room op: </w:t>
      </w:r>
      <w:hyperlink r:id="rId19" w:history="1">
        <w:r w:rsidRPr="0024058F">
          <w:rPr>
            <w:rStyle w:val="Hyperlink"/>
            <w:rFonts w:asciiTheme="minorHAnsi" w:hAnsiTheme="minorHAnsi" w:cstheme="minorHAnsi"/>
            <w:color w:val="7F7F7F" w:themeColor="text1" w:themeTint="80"/>
            <w:szCs w:val="22"/>
          </w:rPr>
          <w:t>www.vandevorstpr.nl</w:t>
        </w:r>
      </w:hyperlink>
    </w:p>
    <w:sectPr w:rsidR="00CD7333" w:rsidRPr="009E39C5" w:rsidSect="00427635">
      <w:pgSz w:w="11900" w:h="16840"/>
      <w:pgMar w:top="720" w:right="1247" w:bottom="720"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9"/>
    <w:multiLevelType w:val="singleLevel"/>
    <w:tmpl w:val="D45E96F8"/>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24F33DB"/>
    <w:multiLevelType w:val="multilevel"/>
    <w:tmpl w:val="4FCC9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037A6"/>
    <w:multiLevelType w:val="hybridMultilevel"/>
    <w:tmpl w:val="4F6C5C4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0DED6E63"/>
    <w:multiLevelType w:val="hybridMultilevel"/>
    <w:tmpl w:val="45F88A0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 w15:restartNumberingAfterBreak="0">
    <w:nsid w:val="0E6B5352"/>
    <w:multiLevelType w:val="multilevel"/>
    <w:tmpl w:val="8A1E2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4668AB"/>
    <w:multiLevelType w:val="multilevel"/>
    <w:tmpl w:val="4A980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503B0F"/>
    <w:multiLevelType w:val="multilevel"/>
    <w:tmpl w:val="00CCF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6835EA"/>
    <w:multiLevelType w:val="multilevel"/>
    <w:tmpl w:val="0B787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AE22FA"/>
    <w:multiLevelType w:val="multilevel"/>
    <w:tmpl w:val="01A0C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0D5E3E"/>
    <w:multiLevelType w:val="multilevel"/>
    <w:tmpl w:val="61A0A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5B1E26"/>
    <w:multiLevelType w:val="multilevel"/>
    <w:tmpl w:val="A6024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1B6E44"/>
    <w:multiLevelType w:val="hybridMultilevel"/>
    <w:tmpl w:val="102E2C9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2" w15:restartNumberingAfterBreak="0">
    <w:nsid w:val="27AD5300"/>
    <w:multiLevelType w:val="multilevel"/>
    <w:tmpl w:val="FAEE3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6B2157"/>
    <w:multiLevelType w:val="multilevel"/>
    <w:tmpl w:val="8A6CE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B42B31"/>
    <w:multiLevelType w:val="multilevel"/>
    <w:tmpl w:val="3F54F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A20E4A"/>
    <w:multiLevelType w:val="multilevel"/>
    <w:tmpl w:val="AE78A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DB4D72"/>
    <w:multiLevelType w:val="multilevel"/>
    <w:tmpl w:val="A3B4A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C64B4D"/>
    <w:multiLevelType w:val="multilevel"/>
    <w:tmpl w:val="111E0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F7368B"/>
    <w:multiLevelType w:val="multilevel"/>
    <w:tmpl w:val="6B647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E05E21"/>
    <w:multiLevelType w:val="hybridMultilevel"/>
    <w:tmpl w:val="D69479D0"/>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0" w15:restartNumberingAfterBreak="0">
    <w:nsid w:val="440710C9"/>
    <w:multiLevelType w:val="multilevel"/>
    <w:tmpl w:val="21F65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7B5BFF"/>
    <w:multiLevelType w:val="hybridMultilevel"/>
    <w:tmpl w:val="334EA77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2" w15:restartNumberingAfterBreak="0">
    <w:nsid w:val="4DF45195"/>
    <w:multiLevelType w:val="multilevel"/>
    <w:tmpl w:val="F06A9C2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6E7BF6"/>
    <w:multiLevelType w:val="multilevel"/>
    <w:tmpl w:val="C344A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2D0CE5"/>
    <w:multiLevelType w:val="multilevel"/>
    <w:tmpl w:val="B010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C404CE"/>
    <w:multiLevelType w:val="multilevel"/>
    <w:tmpl w:val="F154B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734A85"/>
    <w:multiLevelType w:val="multilevel"/>
    <w:tmpl w:val="0C22C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8F0145"/>
    <w:multiLevelType w:val="hybridMultilevel"/>
    <w:tmpl w:val="C536204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6FA1477B"/>
    <w:multiLevelType w:val="multilevel"/>
    <w:tmpl w:val="141A7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5016B3"/>
    <w:multiLevelType w:val="multilevel"/>
    <w:tmpl w:val="1408C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6E6E9C"/>
    <w:multiLevelType w:val="multilevel"/>
    <w:tmpl w:val="32007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130547"/>
    <w:multiLevelType w:val="multilevel"/>
    <w:tmpl w:val="3B9AD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9150596">
    <w:abstractNumId w:val="9"/>
  </w:num>
  <w:num w:numId="2" w16cid:durableId="1772159628">
    <w:abstractNumId w:val="10"/>
  </w:num>
  <w:num w:numId="3" w16cid:durableId="1504782573">
    <w:abstractNumId w:val="0"/>
  </w:num>
  <w:num w:numId="4" w16cid:durableId="393705308">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5" w16cid:durableId="872419508">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6" w16cid:durableId="606232664">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7" w16cid:durableId="1552644940">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8" w16cid:durableId="112257812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9" w16cid:durableId="1990136744">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10" w16cid:durableId="1939288831">
    <w:abstractNumId w:val="29"/>
  </w:num>
  <w:num w:numId="11" w16cid:durableId="547768875">
    <w:abstractNumId w:val="28"/>
    <w:lvlOverride w:ilvl="0">
      <w:lvl w:ilvl="0">
        <w:numFmt w:val="bullet"/>
        <w:lvlText w:val=""/>
        <w:lvlJc w:val="left"/>
        <w:pPr>
          <w:tabs>
            <w:tab w:val="num" w:pos="720"/>
          </w:tabs>
          <w:ind w:left="720" w:hanging="360"/>
        </w:pPr>
        <w:rPr>
          <w:rFonts w:ascii="Wingdings" w:hAnsi="Wingdings" w:hint="default"/>
          <w:sz w:val="20"/>
        </w:rPr>
      </w:lvl>
    </w:lvlOverride>
  </w:num>
  <w:num w:numId="12" w16cid:durableId="1919167476">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16cid:durableId="735739894">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14" w16cid:durableId="855576549">
    <w:abstractNumId w:val="6"/>
  </w:num>
  <w:num w:numId="15" w16cid:durableId="34698426">
    <w:abstractNumId w:val="1"/>
  </w:num>
  <w:num w:numId="16" w16cid:durableId="1724908843">
    <w:abstractNumId w:val="27"/>
  </w:num>
  <w:num w:numId="17" w16cid:durableId="1529293492">
    <w:abstractNumId w:val="8"/>
  </w:num>
  <w:num w:numId="18" w16cid:durableId="1483934268">
    <w:abstractNumId w:val="17"/>
  </w:num>
  <w:num w:numId="19" w16cid:durableId="2071491035">
    <w:abstractNumId w:val="31"/>
  </w:num>
  <w:num w:numId="20" w16cid:durableId="781655430">
    <w:abstractNumId w:val="18"/>
  </w:num>
  <w:num w:numId="21" w16cid:durableId="132867475">
    <w:abstractNumId w:val="3"/>
  </w:num>
  <w:num w:numId="22" w16cid:durableId="828785686">
    <w:abstractNumId w:val="19"/>
  </w:num>
  <w:num w:numId="23" w16cid:durableId="232005717">
    <w:abstractNumId w:val="23"/>
  </w:num>
  <w:num w:numId="24" w16cid:durableId="1717510023">
    <w:abstractNumId w:val="13"/>
  </w:num>
  <w:num w:numId="25" w16cid:durableId="1421373297">
    <w:abstractNumId w:val="20"/>
  </w:num>
  <w:num w:numId="26" w16cid:durableId="603731578">
    <w:abstractNumId w:val="11"/>
  </w:num>
  <w:num w:numId="27" w16cid:durableId="1905022658">
    <w:abstractNumId w:val="2"/>
  </w:num>
  <w:num w:numId="28" w16cid:durableId="544871902">
    <w:abstractNumId w:val="26"/>
  </w:num>
  <w:num w:numId="29" w16cid:durableId="215439587">
    <w:abstractNumId w:val="21"/>
  </w:num>
  <w:num w:numId="30" w16cid:durableId="1250389003">
    <w:abstractNumId w:val="25"/>
  </w:num>
  <w:num w:numId="31" w16cid:durableId="1747609258">
    <w:abstractNumId w:val="30"/>
  </w:num>
  <w:num w:numId="32" w16cid:durableId="1454128662">
    <w:abstractNumId w:val="1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333"/>
    <w:rsid w:val="00005CEB"/>
    <w:rsid w:val="00045F91"/>
    <w:rsid w:val="00050449"/>
    <w:rsid w:val="00077A52"/>
    <w:rsid w:val="00083D22"/>
    <w:rsid w:val="00094DD3"/>
    <w:rsid w:val="000B5066"/>
    <w:rsid w:val="000C6451"/>
    <w:rsid w:val="000C7687"/>
    <w:rsid w:val="000E5EE6"/>
    <w:rsid w:val="000E7DC7"/>
    <w:rsid w:val="000F6B07"/>
    <w:rsid w:val="001066BE"/>
    <w:rsid w:val="00110AC6"/>
    <w:rsid w:val="00121C0A"/>
    <w:rsid w:val="00135E62"/>
    <w:rsid w:val="00140421"/>
    <w:rsid w:val="00173F8F"/>
    <w:rsid w:val="0017429D"/>
    <w:rsid w:val="00176E4B"/>
    <w:rsid w:val="00182E75"/>
    <w:rsid w:val="00190C99"/>
    <w:rsid w:val="001962E0"/>
    <w:rsid w:val="001A1E0D"/>
    <w:rsid w:val="001C2B45"/>
    <w:rsid w:val="00203F5D"/>
    <w:rsid w:val="0020576D"/>
    <w:rsid w:val="00231ED9"/>
    <w:rsid w:val="00232220"/>
    <w:rsid w:val="0024058F"/>
    <w:rsid w:val="0024407F"/>
    <w:rsid w:val="002519C4"/>
    <w:rsid w:val="002706D6"/>
    <w:rsid w:val="002711CC"/>
    <w:rsid w:val="00286F16"/>
    <w:rsid w:val="00287A63"/>
    <w:rsid w:val="002933A7"/>
    <w:rsid w:val="002B21AD"/>
    <w:rsid w:val="002C7C59"/>
    <w:rsid w:val="002D5035"/>
    <w:rsid w:val="002E282B"/>
    <w:rsid w:val="002E3BF3"/>
    <w:rsid w:val="002E6CEF"/>
    <w:rsid w:val="002F7563"/>
    <w:rsid w:val="0031149D"/>
    <w:rsid w:val="003213B1"/>
    <w:rsid w:val="003263AA"/>
    <w:rsid w:val="00330802"/>
    <w:rsid w:val="003334F8"/>
    <w:rsid w:val="00345878"/>
    <w:rsid w:val="00354D5E"/>
    <w:rsid w:val="0037372F"/>
    <w:rsid w:val="003A165C"/>
    <w:rsid w:val="003A4122"/>
    <w:rsid w:val="003B6E4E"/>
    <w:rsid w:val="003E2FDE"/>
    <w:rsid w:val="003E397B"/>
    <w:rsid w:val="004003E3"/>
    <w:rsid w:val="00427635"/>
    <w:rsid w:val="00456E33"/>
    <w:rsid w:val="004672FA"/>
    <w:rsid w:val="00474194"/>
    <w:rsid w:val="00482AF0"/>
    <w:rsid w:val="00483CE4"/>
    <w:rsid w:val="004917EE"/>
    <w:rsid w:val="004B0778"/>
    <w:rsid w:val="004B4176"/>
    <w:rsid w:val="004C5385"/>
    <w:rsid w:val="004F06EF"/>
    <w:rsid w:val="00505D57"/>
    <w:rsid w:val="0051670D"/>
    <w:rsid w:val="00520383"/>
    <w:rsid w:val="00530DCF"/>
    <w:rsid w:val="00531668"/>
    <w:rsid w:val="00533980"/>
    <w:rsid w:val="005639B0"/>
    <w:rsid w:val="005677EA"/>
    <w:rsid w:val="0057438F"/>
    <w:rsid w:val="00595E28"/>
    <w:rsid w:val="005E073D"/>
    <w:rsid w:val="005E2DE1"/>
    <w:rsid w:val="005E3B75"/>
    <w:rsid w:val="005E3E58"/>
    <w:rsid w:val="005F5F80"/>
    <w:rsid w:val="005F7E7D"/>
    <w:rsid w:val="00613EF9"/>
    <w:rsid w:val="00625859"/>
    <w:rsid w:val="00633685"/>
    <w:rsid w:val="00640D8E"/>
    <w:rsid w:val="00652A4E"/>
    <w:rsid w:val="00661009"/>
    <w:rsid w:val="00661B40"/>
    <w:rsid w:val="006746D9"/>
    <w:rsid w:val="006B6F43"/>
    <w:rsid w:val="006C63CA"/>
    <w:rsid w:val="006F4F1B"/>
    <w:rsid w:val="006F5422"/>
    <w:rsid w:val="0071477F"/>
    <w:rsid w:val="00735A0F"/>
    <w:rsid w:val="00736813"/>
    <w:rsid w:val="0074377B"/>
    <w:rsid w:val="00745DFC"/>
    <w:rsid w:val="00752C1E"/>
    <w:rsid w:val="00770AF9"/>
    <w:rsid w:val="00774BE0"/>
    <w:rsid w:val="007A24CC"/>
    <w:rsid w:val="007A5449"/>
    <w:rsid w:val="007C5FB5"/>
    <w:rsid w:val="007D740B"/>
    <w:rsid w:val="0084492E"/>
    <w:rsid w:val="00863986"/>
    <w:rsid w:val="0086641F"/>
    <w:rsid w:val="00895090"/>
    <w:rsid w:val="0089703A"/>
    <w:rsid w:val="008B7D0F"/>
    <w:rsid w:val="008C33F9"/>
    <w:rsid w:val="008C7862"/>
    <w:rsid w:val="008D431C"/>
    <w:rsid w:val="008D46B4"/>
    <w:rsid w:val="008F1059"/>
    <w:rsid w:val="008F144B"/>
    <w:rsid w:val="008F517A"/>
    <w:rsid w:val="00902509"/>
    <w:rsid w:val="009041C9"/>
    <w:rsid w:val="009358DF"/>
    <w:rsid w:val="00942AB4"/>
    <w:rsid w:val="00990744"/>
    <w:rsid w:val="00990A1E"/>
    <w:rsid w:val="009930EC"/>
    <w:rsid w:val="009A2454"/>
    <w:rsid w:val="009A3D94"/>
    <w:rsid w:val="009A77B4"/>
    <w:rsid w:val="009B68FE"/>
    <w:rsid w:val="009D3263"/>
    <w:rsid w:val="009E046C"/>
    <w:rsid w:val="009E39C5"/>
    <w:rsid w:val="009E41B7"/>
    <w:rsid w:val="009F7C36"/>
    <w:rsid w:val="00A249E2"/>
    <w:rsid w:val="00A2746A"/>
    <w:rsid w:val="00A31906"/>
    <w:rsid w:val="00A44FEB"/>
    <w:rsid w:val="00A575F1"/>
    <w:rsid w:val="00A60527"/>
    <w:rsid w:val="00A826F7"/>
    <w:rsid w:val="00A91D62"/>
    <w:rsid w:val="00A93A17"/>
    <w:rsid w:val="00A946E4"/>
    <w:rsid w:val="00A973C7"/>
    <w:rsid w:val="00AA0EE6"/>
    <w:rsid w:val="00AB5DB1"/>
    <w:rsid w:val="00AD1997"/>
    <w:rsid w:val="00AD1B17"/>
    <w:rsid w:val="00B20B7D"/>
    <w:rsid w:val="00B24008"/>
    <w:rsid w:val="00B33D18"/>
    <w:rsid w:val="00B44B56"/>
    <w:rsid w:val="00B47BF6"/>
    <w:rsid w:val="00B52F5D"/>
    <w:rsid w:val="00BA3F3D"/>
    <w:rsid w:val="00BB30AB"/>
    <w:rsid w:val="00BB52DA"/>
    <w:rsid w:val="00BB6A81"/>
    <w:rsid w:val="00BD2033"/>
    <w:rsid w:val="00BD3040"/>
    <w:rsid w:val="00BE785A"/>
    <w:rsid w:val="00BF0465"/>
    <w:rsid w:val="00BF2000"/>
    <w:rsid w:val="00C01AD4"/>
    <w:rsid w:val="00C059BB"/>
    <w:rsid w:val="00C05B78"/>
    <w:rsid w:val="00C1139A"/>
    <w:rsid w:val="00C2589D"/>
    <w:rsid w:val="00C42605"/>
    <w:rsid w:val="00C433E4"/>
    <w:rsid w:val="00C621B1"/>
    <w:rsid w:val="00C62608"/>
    <w:rsid w:val="00C94CDB"/>
    <w:rsid w:val="00CA1A93"/>
    <w:rsid w:val="00CB45C1"/>
    <w:rsid w:val="00CB591B"/>
    <w:rsid w:val="00CC63E2"/>
    <w:rsid w:val="00CD4A20"/>
    <w:rsid w:val="00CD64EC"/>
    <w:rsid w:val="00CD679E"/>
    <w:rsid w:val="00CD6958"/>
    <w:rsid w:val="00CD7333"/>
    <w:rsid w:val="00CE15F9"/>
    <w:rsid w:val="00CF32B1"/>
    <w:rsid w:val="00D05F1B"/>
    <w:rsid w:val="00D07FD2"/>
    <w:rsid w:val="00D41219"/>
    <w:rsid w:val="00D45049"/>
    <w:rsid w:val="00D60B20"/>
    <w:rsid w:val="00D66AE4"/>
    <w:rsid w:val="00D8225A"/>
    <w:rsid w:val="00D87DDC"/>
    <w:rsid w:val="00D939CC"/>
    <w:rsid w:val="00DA40AE"/>
    <w:rsid w:val="00DA7673"/>
    <w:rsid w:val="00DE4E6A"/>
    <w:rsid w:val="00DF3CD4"/>
    <w:rsid w:val="00E0480F"/>
    <w:rsid w:val="00E06F96"/>
    <w:rsid w:val="00E1274F"/>
    <w:rsid w:val="00E12B4B"/>
    <w:rsid w:val="00E25BF9"/>
    <w:rsid w:val="00E278C1"/>
    <w:rsid w:val="00E3191A"/>
    <w:rsid w:val="00E37D50"/>
    <w:rsid w:val="00E518C2"/>
    <w:rsid w:val="00E774D5"/>
    <w:rsid w:val="00E83F58"/>
    <w:rsid w:val="00E85117"/>
    <w:rsid w:val="00E86E4A"/>
    <w:rsid w:val="00EA76AD"/>
    <w:rsid w:val="00EB3A03"/>
    <w:rsid w:val="00EB723C"/>
    <w:rsid w:val="00EC4D82"/>
    <w:rsid w:val="00EF3661"/>
    <w:rsid w:val="00EF5B68"/>
    <w:rsid w:val="00F02CD5"/>
    <w:rsid w:val="00F03135"/>
    <w:rsid w:val="00F177C5"/>
    <w:rsid w:val="00F2743F"/>
    <w:rsid w:val="00F4455D"/>
    <w:rsid w:val="00F56614"/>
    <w:rsid w:val="00F66544"/>
    <w:rsid w:val="00F76F48"/>
    <w:rsid w:val="00F802FC"/>
    <w:rsid w:val="00F82563"/>
    <w:rsid w:val="00F83C4F"/>
    <w:rsid w:val="00F84063"/>
    <w:rsid w:val="00F902F8"/>
    <w:rsid w:val="00FB43B7"/>
    <w:rsid w:val="00FC3CB8"/>
    <w:rsid w:val="00FC642F"/>
    <w:rsid w:val="00FD4048"/>
    <w:rsid w:val="00FD78EF"/>
    <w:rsid w:val="00FE7ABC"/>
    <w:rsid w:val="00FF48F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83097"/>
  <w15:chartTrackingRefBased/>
  <w15:docId w15:val="{D99C3297-C17B-B246-BD1A-77D5A0B46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heme="minorHAnsi" w:hAnsi="Calibri" w:cs="Times New Roman"/>
        <w:sz w:val="22"/>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A77B4"/>
  </w:style>
  <w:style w:type="paragraph" w:styleId="Kop1">
    <w:name w:val="heading 1"/>
    <w:basedOn w:val="Standaard"/>
    <w:link w:val="Kop1Char"/>
    <w:uiPriority w:val="9"/>
    <w:qFormat/>
    <w:rsid w:val="007C5FB5"/>
    <w:pPr>
      <w:spacing w:before="100" w:beforeAutospacing="1" w:after="100" w:afterAutospacing="1"/>
      <w:outlineLvl w:val="0"/>
    </w:pPr>
    <w:rPr>
      <w:rFonts w:ascii="Times New Roman" w:eastAsia="Times New Roman" w:hAnsi="Times New Roman"/>
      <w:b/>
      <w:bCs/>
      <w:kern w:val="36"/>
      <w:sz w:val="48"/>
      <w:szCs w:val="48"/>
      <w:lang w:eastAsia="nl-NL"/>
    </w:rPr>
  </w:style>
  <w:style w:type="paragraph" w:styleId="Kop2">
    <w:name w:val="heading 2"/>
    <w:basedOn w:val="Standaard"/>
    <w:next w:val="Standaard"/>
    <w:link w:val="Kop2Char"/>
    <w:uiPriority w:val="9"/>
    <w:semiHidden/>
    <w:unhideWhenUsed/>
    <w:qFormat/>
    <w:rsid w:val="00CE15F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semiHidden/>
    <w:unhideWhenUsed/>
    <w:qFormat/>
    <w:rsid w:val="00E85117"/>
    <w:pPr>
      <w:keepNext/>
      <w:keepLines/>
      <w:spacing w:before="40"/>
      <w:outlineLvl w:val="2"/>
    </w:pPr>
    <w:rPr>
      <w:rFonts w:asciiTheme="majorHAnsi" w:eastAsiaTheme="majorEastAsia" w:hAnsiTheme="majorHAnsi" w:cstheme="majorBidi"/>
      <w:color w:val="1F3763" w:themeColor="accent1" w:themeShade="7F"/>
      <w:sz w:val="24"/>
    </w:rPr>
  </w:style>
  <w:style w:type="paragraph" w:styleId="Kop4">
    <w:name w:val="heading 4"/>
    <w:basedOn w:val="Standaard"/>
    <w:next w:val="Standaard"/>
    <w:link w:val="Kop4Char"/>
    <w:uiPriority w:val="9"/>
    <w:semiHidden/>
    <w:unhideWhenUsed/>
    <w:qFormat/>
    <w:rsid w:val="00CE15F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CD7333"/>
    <w:rPr>
      <w:color w:val="0563C1" w:themeColor="hyperlink"/>
      <w:u w:val="single"/>
    </w:rPr>
  </w:style>
  <w:style w:type="paragraph" w:styleId="Normaalweb">
    <w:name w:val="Normal (Web)"/>
    <w:basedOn w:val="Standaard"/>
    <w:uiPriority w:val="99"/>
    <w:semiHidden/>
    <w:unhideWhenUsed/>
    <w:rsid w:val="00531668"/>
    <w:pPr>
      <w:spacing w:before="100" w:beforeAutospacing="1" w:after="100" w:afterAutospacing="1"/>
    </w:pPr>
  </w:style>
  <w:style w:type="character" w:styleId="Zwaar">
    <w:name w:val="Strong"/>
    <w:basedOn w:val="Standaardalinea-lettertype"/>
    <w:uiPriority w:val="22"/>
    <w:qFormat/>
    <w:rsid w:val="00F4455D"/>
    <w:rPr>
      <w:b/>
      <w:bCs/>
    </w:rPr>
  </w:style>
  <w:style w:type="character" w:customStyle="1" w:styleId="apple-converted-space">
    <w:name w:val="apple-converted-space"/>
    <w:basedOn w:val="Standaardalinea-lettertype"/>
    <w:rsid w:val="009E39C5"/>
  </w:style>
  <w:style w:type="character" w:styleId="Nadruk">
    <w:name w:val="Emphasis"/>
    <w:basedOn w:val="Standaardalinea-lettertype"/>
    <w:uiPriority w:val="20"/>
    <w:qFormat/>
    <w:rsid w:val="009E39C5"/>
    <w:rPr>
      <w:i/>
      <w:iCs/>
    </w:rPr>
  </w:style>
  <w:style w:type="paragraph" w:styleId="Lijstopsomteken">
    <w:name w:val="List Bullet"/>
    <w:basedOn w:val="Standaard"/>
    <w:uiPriority w:val="99"/>
    <w:unhideWhenUsed/>
    <w:rsid w:val="00A93A17"/>
    <w:pPr>
      <w:numPr>
        <w:numId w:val="3"/>
      </w:numPr>
      <w:contextualSpacing/>
    </w:pPr>
  </w:style>
  <w:style w:type="character" w:styleId="Onopgelostemelding">
    <w:name w:val="Unresolved Mention"/>
    <w:basedOn w:val="Standaardalinea-lettertype"/>
    <w:uiPriority w:val="99"/>
    <w:semiHidden/>
    <w:unhideWhenUsed/>
    <w:rsid w:val="00CD4A20"/>
    <w:rPr>
      <w:color w:val="605E5C"/>
      <w:shd w:val="clear" w:color="auto" w:fill="E1DFDD"/>
    </w:rPr>
  </w:style>
  <w:style w:type="character" w:styleId="GevolgdeHyperlink">
    <w:name w:val="FollowedHyperlink"/>
    <w:basedOn w:val="Standaardalinea-lettertype"/>
    <w:uiPriority w:val="99"/>
    <w:semiHidden/>
    <w:unhideWhenUsed/>
    <w:rsid w:val="002D5035"/>
    <w:rPr>
      <w:color w:val="954F72" w:themeColor="followedHyperlink"/>
      <w:u w:val="single"/>
    </w:rPr>
  </w:style>
  <w:style w:type="character" w:customStyle="1" w:styleId="Kop1Char">
    <w:name w:val="Kop 1 Char"/>
    <w:basedOn w:val="Standaardalinea-lettertype"/>
    <w:link w:val="Kop1"/>
    <w:uiPriority w:val="9"/>
    <w:rsid w:val="007C5FB5"/>
    <w:rPr>
      <w:rFonts w:ascii="Times New Roman" w:eastAsia="Times New Roman" w:hAnsi="Times New Roman"/>
      <w:b/>
      <w:bCs/>
      <w:kern w:val="36"/>
      <w:sz w:val="48"/>
      <w:szCs w:val="48"/>
      <w:lang w:eastAsia="nl-NL"/>
    </w:rPr>
  </w:style>
  <w:style w:type="character" w:customStyle="1" w:styleId="Kop3Char">
    <w:name w:val="Kop 3 Char"/>
    <w:basedOn w:val="Standaardalinea-lettertype"/>
    <w:link w:val="Kop3"/>
    <w:uiPriority w:val="9"/>
    <w:semiHidden/>
    <w:rsid w:val="00E85117"/>
    <w:rPr>
      <w:rFonts w:asciiTheme="majorHAnsi" w:eastAsiaTheme="majorEastAsia" w:hAnsiTheme="majorHAnsi" w:cstheme="majorBidi"/>
      <w:color w:val="1F3763" w:themeColor="accent1" w:themeShade="7F"/>
      <w:sz w:val="24"/>
    </w:rPr>
  </w:style>
  <w:style w:type="paragraph" w:customStyle="1" w:styleId="p1">
    <w:name w:val="p1"/>
    <w:basedOn w:val="Standaard"/>
    <w:rsid w:val="00E85117"/>
    <w:pPr>
      <w:spacing w:before="100" w:beforeAutospacing="1" w:after="100" w:afterAutospacing="1"/>
    </w:pPr>
    <w:rPr>
      <w:rFonts w:ascii="Times New Roman" w:eastAsia="Times New Roman" w:hAnsi="Times New Roman"/>
      <w:sz w:val="24"/>
      <w:lang w:eastAsia="nl-NL"/>
    </w:rPr>
  </w:style>
  <w:style w:type="character" w:customStyle="1" w:styleId="s1">
    <w:name w:val="s1"/>
    <w:basedOn w:val="Standaardalinea-lettertype"/>
    <w:rsid w:val="00E85117"/>
  </w:style>
  <w:style w:type="character" w:customStyle="1" w:styleId="s2">
    <w:name w:val="s2"/>
    <w:basedOn w:val="Standaardalinea-lettertype"/>
    <w:rsid w:val="00E85117"/>
  </w:style>
  <w:style w:type="paragraph" w:customStyle="1" w:styleId="p3">
    <w:name w:val="p3"/>
    <w:basedOn w:val="Standaard"/>
    <w:rsid w:val="00E85117"/>
    <w:pPr>
      <w:spacing w:before="100" w:beforeAutospacing="1" w:after="100" w:afterAutospacing="1"/>
    </w:pPr>
    <w:rPr>
      <w:rFonts w:ascii="Times New Roman" w:eastAsia="Times New Roman" w:hAnsi="Times New Roman"/>
      <w:sz w:val="24"/>
      <w:lang w:eastAsia="nl-NL"/>
    </w:rPr>
  </w:style>
  <w:style w:type="paragraph" w:styleId="Lijstalinea">
    <w:name w:val="List Paragraph"/>
    <w:basedOn w:val="Standaard"/>
    <w:uiPriority w:val="34"/>
    <w:qFormat/>
    <w:rsid w:val="00A31906"/>
    <w:pPr>
      <w:ind w:left="720"/>
      <w:contextualSpacing/>
    </w:pPr>
  </w:style>
  <w:style w:type="character" w:customStyle="1" w:styleId="Kop2Char">
    <w:name w:val="Kop 2 Char"/>
    <w:basedOn w:val="Standaardalinea-lettertype"/>
    <w:link w:val="Kop2"/>
    <w:uiPriority w:val="9"/>
    <w:semiHidden/>
    <w:rsid w:val="00CE15F9"/>
    <w:rPr>
      <w:rFonts w:asciiTheme="majorHAnsi" w:eastAsiaTheme="majorEastAsia" w:hAnsiTheme="majorHAnsi" w:cstheme="majorBidi"/>
      <w:color w:val="2F5496" w:themeColor="accent1" w:themeShade="BF"/>
      <w:sz w:val="26"/>
      <w:szCs w:val="26"/>
    </w:rPr>
  </w:style>
  <w:style w:type="character" w:customStyle="1" w:styleId="Kop4Char">
    <w:name w:val="Kop 4 Char"/>
    <w:basedOn w:val="Standaardalinea-lettertype"/>
    <w:link w:val="Kop4"/>
    <w:uiPriority w:val="9"/>
    <w:semiHidden/>
    <w:rsid w:val="00CE15F9"/>
    <w:rPr>
      <w:rFonts w:asciiTheme="majorHAnsi" w:eastAsiaTheme="majorEastAsia" w:hAnsiTheme="majorHAnsi" w:cstheme="majorBidi"/>
      <w:i/>
      <w:iCs/>
      <w:color w:val="2F5496" w:themeColor="accent1" w:themeShade="BF"/>
    </w:rPr>
  </w:style>
  <w:style w:type="paragraph" w:customStyle="1" w:styleId="p16">
    <w:name w:val="p16"/>
    <w:basedOn w:val="Standaard"/>
    <w:rsid w:val="00CE15F9"/>
    <w:pPr>
      <w:spacing w:before="100" w:beforeAutospacing="1" w:after="100" w:afterAutospacing="1"/>
    </w:pPr>
    <w:rPr>
      <w:rFonts w:ascii="Times New Roman" w:eastAsia="Times New Roman" w:hAnsi="Times New Roman"/>
      <w:sz w:val="24"/>
      <w:lang w:eastAsia="nl-NL"/>
    </w:rPr>
  </w:style>
  <w:style w:type="paragraph" w:customStyle="1" w:styleId="a-spacing-mini">
    <w:name w:val="a-spacing-mini"/>
    <w:basedOn w:val="Standaard"/>
    <w:rsid w:val="00CE15F9"/>
    <w:pPr>
      <w:spacing w:before="100" w:beforeAutospacing="1" w:after="100" w:afterAutospacing="1"/>
    </w:pPr>
    <w:rPr>
      <w:rFonts w:ascii="Times New Roman" w:eastAsia="Times New Roman" w:hAnsi="Times New Roman"/>
      <w:sz w:val="24"/>
      <w:lang w:eastAsia="nl-NL"/>
    </w:rPr>
  </w:style>
  <w:style w:type="character" w:customStyle="1" w:styleId="a-list-item">
    <w:name w:val="a-list-item"/>
    <w:basedOn w:val="Standaardalinea-lettertype"/>
    <w:rsid w:val="00CE15F9"/>
  </w:style>
  <w:style w:type="paragraph" w:customStyle="1" w:styleId="p2">
    <w:name w:val="p2"/>
    <w:basedOn w:val="Standaard"/>
    <w:rsid w:val="00EA76AD"/>
    <w:pPr>
      <w:spacing w:before="100" w:beforeAutospacing="1" w:after="100" w:afterAutospacing="1"/>
    </w:pPr>
    <w:rPr>
      <w:rFonts w:ascii="Times New Roman" w:eastAsia="Times New Roman" w:hAnsi="Times New Roman"/>
      <w:sz w:val="24"/>
      <w:lang w:eastAsia="nl-NL"/>
    </w:rPr>
  </w:style>
  <w:style w:type="paragraph" w:customStyle="1" w:styleId="d16m16lft">
    <w:name w:val="d16_m16_lft"/>
    <w:basedOn w:val="Standaard"/>
    <w:rsid w:val="00CF32B1"/>
    <w:pPr>
      <w:spacing w:before="100" w:beforeAutospacing="1" w:after="100" w:afterAutospacing="1"/>
    </w:pPr>
    <w:rPr>
      <w:rFonts w:ascii="Times New Roman" w:eastAsia="Times New Roman" w:hAnsi="Times New Roman"/>
      <w:sz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58012">
      <w:bodyDiv w:val="1"/>
      <w:marLeft w:val="0"/>
      <w:marRight w:val="0"/>
      <w:marTop w:val="0"/>
      <w:marBottom w:val="0"/>
      <w:divBdr>
        <w:top w:val="none" w:sz="0" w:space="0" w:color="auto"/>
        <w:left w:val="none" w:sz="0" w:space="0" w:color="auto"/>
        <w:bottom w:val="none" w:sz="0" w:space="0" w:color="auto"/>
        <w:right w:val="none" w:sz="0" w:space="0" w:color="auto"/>
      </w:divBdr>
    </w:div>
    <w:div w:id="10425692">
      <w:bodyDiv w:val="1"/>
      <w:marLeft w:val="0"/>
      <w:marRight w:val="0"/>
      <w:marTop w:val="0"/>
      <w:marBottom w:val="0"/>
      <w:divBdr>
        <w:top w:val="none" w:sz="0" w:space="0" w:color="auto"/>
        <w:left w:val="none" w:sz="0" w:space="0" w:color="auto"/>
        <w:bottom w:val="none" w:sz="0" w:space="0" w:color="auto"/>
        <w:right w:val="none" w:sz="0" w:space="0" w:color="auto"/>
      </w:divBdr>
    </w:div>
    <w:div w:id="38822192">
      <w:bodyDiv w:val="1"/>
      <w:marLeft w:val="0"/>
      <w:marRight w:val="0"/>
      <w:marTop w:val="0"/>
      <w:marBottom w:val="0"/>
      <w:divBdr>
        <w:top w:val="none" w:sz="0" w:space="0" w:color="auto"/>
        <w:left w:val="none" w:sz="0" w:space="0" w:color="auto"/>
        <w:bottom w:val="none" w:sz="0" w:space="0" w:color="auto"/>
        <w:right w:val="none" w:sz="0" w:space="0" w:color="auto"/>
      </w:divBdr>
    </w:div>
    <w:div w:id="100997219">
      <w:bodyDiv w:val="1"/>
      <w:marLeft w:val="0"/>
      <w:marRight w:val="0"/>
      <w:marTop w:val="0"/>
      <w:marBottom w:val="0"/>
      <w:divBdr>
        <w:top w:val="none" w:sz="0" w:space="0" w:color="auto"/>
        <w:left w:val="none" w:sz="0" w:space="0" w:color="auto"/>
        <w:bottom w:val="none" w:sz="0" w:space="0" w:color="auto"/>
        <w:right w:val="none" w:sz="0" w:space="0" w:color="auto"/>
      </w:divBdr>
    </w:div>
    <w:div w:id="221059776">
      <w:bodyDiv w:val="1"/>
      <w:marLeft w:val="0"/>
      <w:marRight w:val="0"/>
      <w:marTop w:val="0"/>
      <w:marBottom w:val="0"/>
      <w:divBdr>
        <w:top w:val="none" w:sz="0" w:space="0" w:color="auto"/>
        <w:left w:val="none" w:sz="0" w:space="0" w:color="auto"/>
        <w:bottom w:val="none" w:sz="0" w:space="0" w:color="auto"/>
        <w:right w:val="none" w:sz="0" w:space="0" w:color="auto"/>
      </w:divBdr>
    </w:div>
    <w:div w:id="259531011">
      <w:bodyDiv w:val="1"/>
      <w:marLeft w:val="0"/>
      <w:marRight w:val="0"/>
      <w:marTop w:val="0"/>
      <w:marBottom w:val="0"/>
      <w:divBdr>
        <w:top w:val="none" w:sz="0" w:space="0" w:color="auto"/>
        <w:left w:val="none" w:sz="0" w:space="0" w:color="auto"/>
        <w:bottom w:val="none" w:sz="0" w:space="0" w:color="auto"/>
        <w:right w:val="none" w:sz="0" w:space="0" w:color="auto"/>
      </w:divBdr>
    </w:div>
    <w:div w:id="369845507">
      <w:bodyDiv w:val="1"/>
      <w:marLeft w:val="0"/>
      <w:marRight w:val="0"/>
      <w:marTop w:val="0"/>
      <w:marBottom w:val="0"/>
      <w:divBdr>
        <w:top w:val="none" w:sz="0" w:space="0" w:color="auto"/>
        <w:left w:val="none" w:sz="0" w:space="0" w:color="auto"/>
        <w:bottom w:val="none" w:sz="0" w:space="0" w:color="auto"/>
        <w:right w:val="none" w:sz="0" w:space="0" w:color="auto"/>
      </w:divBdr>
    </w:div>
    <w:div w:id="374551340">
      <w:bodyDiv w:val="1"/>
      <w:marLeft w:val="0"/>
      <w:marRight w:val="0"/>
      <w:marTop w:val="0"/>
      <w:marBottom w:val="0"/>
      <w:divBdr>
        <w:top w:val="none" w:sz="0" w:space="0" w:color="auto"/>
        <w:left w:val="none" w:sz="0" w:space="0" w:color="auto"/>
        <w:bottom w:val="none" w:sz="0" w:space="0" w:color="auto"/>
        <w:right w:val="none" w:sz="0" w:space="0" w:color="auto"/>
      </w:divBdr>
    </w:div>
    <w:div w:id="476189817">
      <w:bodyDiv w:val="1"/>
      <w:marLeft w:val="0"/>
      <w:marRight w:val="0"/>
      <w:marTop w:val="0"/>
      <w:marBottom w:val="0"/>
      <w:divBdr>
        <w:top w:val="none" w:sz="0" w:space="0" w:color="auto"/>
        <w:left w:val="none" w:sz="0" w:space="0" w:color="auto"/>
        <w:bottom w:val="none" w:sz="0" w:space="0" w:color="auto"/>
        <w:right w:val="none" w:sz="0" w:space="0" w:color="auto"/>
      </w:divBdr>
    </w:div>
    <w:div w:id="505873530">
      <w:bodyDiv w:val="1"/>
      <w:marLeft w:val="0"/>
      <w:marRight w:val="0"/>
      <w:marTop w:val="0"/>
      <w:marBottom w:val="0"/>
      <w:divBdr>
        <w:top w:val="none" w:sz="0" w:space="0" w:color="auto"/>
        <w:left w:val="none" w:sz="0" w:space="0" w:color="auto"/>
        <w:bottom w:val="none" w:sz="0" w:space="0" w:color="auto"/>
        <w:right w:val="none" w:sz="0" w:space="0" w:color="auto"/>
      </w:divBdr>
    </w:div>
    <w:div w:id="508953084">
      <w:bodyDiv w:val="1"/>
      <w:marLeft w:val="0"/>
      <w:marRight w:val="0"/>
      <w:marTop w:val="0"/>
      <w:marBottom w:val="0"/>
      <w:divBdr>
        <w:top w:val="none" w:sz="0" w:space="0" w:color="auto"/>
        <w:left w:val="none" w:sz="0" w:space="0" w:color="auto"/>
        <w:bottom w:val="none" w:sz="0" w:space="0" w:color="auto"/>
        <w:right w:val="none" w:sz="0" w:space="0" w:color="auto"/>
      </w:divBdr>
    </w:div>
    <w:div w:id="531069813">
      <w:bodyDiv w:val="1"/>
      <w:marLeft w:val="0"/>
      <w:marRight w:val="0"/>
      <w:marTop w:val="0"/>
      <w:marBottom w:val="0"/>
      <w:divBdr>
        <w:top w:val="none" w:sz="0" w:space="0" w:color="auto"/>
        <w:left w:val="none" w:sz="0" w:space="0" w:color="auto"/>
        <w:bottom w:val="none" w:sz="0" w:space="0" w:color="auto"/>
        <w:right w:val="none" w:sz="0" w:space="0" w:color="auto"/>
      </w:divBdr>
      <w:divsChild>
        <w:div w:id="99420088">
          <w:marLeft w:val="0"/>
          <w:marRight w:val="0"/>
          <w:marTop w:val="0"/>
          <w:marBottom w:val="0"/>
          <w:divBdr>
            <w:top w:val="none" w:sz="0" w:space="0" w:color="auto"/>
            <w:left w:val="none" w:sz="0" w:space="0" w:color="auto"/>
            <w:bottom w:val="none" w:sz="0" w:space="0" w:color="auto"/>
            <w:right w:val="none" w:sz="0" w:space="0" w:color="auto"/>
          </w:divBdr>
          <w:divsChild>
            <w:div w:id="177998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375915">
      <w:bodyDiv w:val="1"/>
      <w:marLeft w:val="0"/>
      <w:marRight w:val="0"/>
      <w:marTop w:val="0"/>
      <w:marBottom w:val="0"/>
      <w:divBdr>
        <w:top w:val="none" w:sz="0" w:space="0" w:color="auto"/>
        <w:left w:val="none" w:sz="0" w:space="0" w:color="auto"/>
        <w:bottom w:val="none" w:sz="0" w:space="0" w:color="auto"/>
        <w:right w:val="none" w:sz="0" w:space="0" w:color="auto"/>
      </w:divBdr>
    </w:div>
    <w:div w:id="643855095">
      <w:bodyDiv w:val="1"/>
      <w:marLeft w:val="0"/>
      <w:marRight w:val="0"/>
      <w:marTop w:val="0"/>
      <w:marBottom w:val="0"/>
      <w:divBdr>
        <w:top w:val="none" w:sz="0" w:space="0" w:color="auto"/>
        <w:left w:val="none" w:sz="0" w:space="0" w:color="auto"/>
        <w:bottom w:val="none" w:sz="0" w:space="0" w:color="auto"/>
        <w:right w:val="none" w:sz="0" w:space="0" w:color="auto"/>
      </w:divBdr>
    </w:div>
    <w:div w:id="659966195">
      <w:bodyDiv w:val="1"/>
      <w:marLeft w:val="0"/>
      <w:marRight w:val="0"/>
      <w:marTop w:val="0"/>
      <w:marBottom w:val="0"/>
      <w:divBdr>
        <w:top w:val="none" w:sz="0" w:space="0" w:color="auto"/>
        <w:left w:val="none" w:sz="0" w:space="0" w:color="auto"/>
        <w:bottom w:val="none" w:sz="0" w:space="0" w:color="auto"/>
        <w:right w:val="none" w:sz="0" w:space="0" w:color="auto"/>
      </w:divBdr>
    </w:div>
    <w:div w:id="687097581">
      <w:bodyDiv w:val="1"/>
      <w:marLeft w:val="0"/>
      <w:marRight w:val="0"/>
      <w:marTop w:val="0"/>
      <w:marBottom w:val="0"/>
      <w:divBdr>
        <w:top w:val="none" w:sz="0" w:space="0" w:color="auto"/>
        <w:left w:val="none" w:sz="0" w:space="0" w:color="auto"/>
        <w:bottom w:val="none" w:sz="0" w:space="0" w:color="auto"/>
        <w:right w:val="none" w:sz="0" w:space="0" w:color="auto"/>
      </w:divBdr>
    </w:div>
    <w:div w:id="748622552">
      <w:bodyDiv w:val="1"/>
      <w:marLeft w:val="0"/>
      <w:marRight w:val="0"/>
      <w:marTop w:val="0"/>
      <w:marBottom w:val="0"/>
      <w:divBdr>
        <w:top w:val="none" w:sz="0" w:space="0" w:color="auto"/>
        <w:left w:val="none" w:sz="0" w:space="0" w:color="auto"/>
        <w:bottom w:val="none" w:sz="0" w:space="0" w:color="auto"/>
        <w:right w:val="none" w:sz="0" w:space="0" w:color="auto"/>
      </w:divBdr>
    </w:div>
    <w:div w:id="783378724">
      <w:bodyDiv w:val="1"/>
      <w:marLeft w:val="0"/>
      <w:marRight w:val="0"/>
      <w:marTop w:val="0"/>
      <w:marBottom w:val="0"/>
      <w:divBdr>
        <w:top w:val="none" w:sz="0" w:space="0" w:color="auto"/>
        <w:left w:val="none" w:sz="0" w:space="0" w:color="auto"/>
        <w:bottom w:val="none" w:sz="0" w:space="0" w:color="auto"/>
        <w:right w:val="none" w:sz="0" w:space="0" w:color="auto"/>
      </w:divBdr>
    </w:div>
    <w:div w:id="863447675">
      <w:bodyDiv w:val="1"/>
      <w:marLeft w:val="0"/>
      <w:marRight w:val="0"/>
      <w:marTop w:val="0"/>
      <w:marBottom w:val="0"/>
      <w:divBdr>
        <w:top w:val="none" w:sz="0" w:space="0" w:color="auto"/>
        <w:left w:val="none" w:sz="0" w:space="0" w:color="auto"/>
        <w:bottom w:val="none" w:sz="0" w:space="0" w:color="auto"/>
        <w:right w:val="none" w:sz="0" w:space="0" w:color="auto"/>
      </w:divBdr>
    </w:div>
    <w:div w:id="909342846">
      <w:bodyDiv w:val="1"/>
      <w:marLeft w:val="0"/>
      <w:marRight w:val="0"/>
      <w:marTop w:val="0"/>
      <w:marBottom w:val="0"/>
      <w:divBdr>
        <w:top w:val="none" w:sz="0" w:space="0" w:color="auto"/>
        <w:left w:val="none" w:sz="0" w:space="0" w:color="auto"/>
        <w:bottom w:val="none" w:sz="0" w:space="0" w:color="auto"/>
        <w:right w:val="none" w:sz="0" w:space="0" w:color="auto"/>
      </w:divBdr>
    </w:div>
    <w:div w:id="986514746">
      <w:bodyDiv w:val="1"/>
      <w:marLeft w:val="0"/>
      <w:marRight w:val="0"/>
      <w:marTop w:val="0"/>
      <w:marBottom w:val="0"/>
      <w:divBdr>
        <w:top w:val="none" w:sz="0" w:space="0" w:color="auto"/>
        <w:left w:val="none" w:sz="0" w:space="0" w:color="auto"/>
        <w:bottom w:val="none" w:sz="0" w:space="0" w:color="auto"/>
        <w:right w:val="none" w:sz="0" w:space="0" w:color="auto"/>
      </w:divBdr>
    </w:div>
    <w:div w:id="1037313621">
      <w:bodyDiv w:val="1"/>
      <w:marLeft w:val="0"/>
      <w:marRight w:val="0"/>
      <w:marTop w:val="0"/>
      <w:marBottom w:val="0"/>
      <w:divBdr>
        <w:top w:val="none" w:sz="0" w:space="0" w:color="auto"/>
        <w:left w:val="none" w:sz="0" w:space="0" w:color="auto"/>
        <w:bottom w:val="none" w:sz="0" w:space="0" w:color="auto"/>
        <w:right w:val="none" w:sz="0" w:space="0" w:color="auto"/>
      </w:divBdr>
    </w:div>
    <w:div w:id="1071468839">
      <w:bodyDiv w:val="1"/>
      <w:marLeft w:val="0"/>
      <w:marRight w:val="0"/>
      <w:marTop w:val="0"/>
      <w:marBottom w:val="0"/>
      <w:divBdr>
        <w:top w:val="none" w:sz="0" w:space="0" w:color="auto"/>
        <w:left w:val="none" w:sz="0" w:space="0" w:color="auto"/>
        <w:bottom w:val="none" w:sz="0" w:space="0" w:color="auto"/>
        <w:right w:val="none" w:sz="0" w:space="0" w:color="auto"/>
      </w:divBdr>
    </w:div>
    <w:div w:id="1103770647">
      <w:bodyDiv w:val="1"/>
      <w:marLeft w:val="0"/>
      <w:marRight w:val="0"/>
      <w:marTop w:val="0"/>
      <w:marBottom w:val="0"/>
      <w:divBdr>
        <w:top w:val="none" w:sz="0" w:space="0" w:color="auto"/>
        <w:left w:val="none" w:sz="0" w:space="0" w:color="auto"/>
        <w:bottom w:val="none" w:sz="0" w:space="0" w:color="auto"/>
        <w:right w:val="none" w:sz="0" w:space="0" w:color="auto"/>
      </w:divBdr>
    </w:div>
    <w:div w:id="1339964350">
      <w:bodyDiv w:val="1"/>
      <w:marLeft w:val="0"/>
      <w:marRight w:val="0"/>
      <w:marTop w:val="0"/>
      <w:marBottom w:val="0"/>
      <w:divBdr>
        <w:top w:val="none" w:sz="0" w:space="0" w:color="auto"/>
        <w:left w:val="none" w:sz="0" w:space="0" w:color="auto"/>
        <w:bottom w:val="none" w:sz="0" w:space="0" w:color="auto"/>
        <w:right w:val="none" w:sz="0" w:space="0" w:color="auto"/>
      </w:divBdr>
    </w:div>
    <w:div w:id="1342733930">
      <w:bodyDiv w:val="1"/>
      <w:marLeft w:val="0"/>
      <w:marRight w:val="0"/>
      <w:marTop w:val="0"/>
      <w:marBottom w:val="0"/>
      <w:divBdr>
        <w:top w:val="none" w:sz="0" w:space="0" w:color="auto"/>
        <w:left w:val="none" w:sz="0" w:space="0" w:color="auto"/>
        <w:bottom w:val="none" w:sz="0" w:space="0" w:color="auto"/>
        <w:right w:val="none" w:sz="0" w:space="0" w:color="auto"/>
      </w:divBdr>
    </w:div>
    <w:div w:id="1425303121">
      <w:bodyDiv w:val="1"/>
      <w:marLeft w:val="0"/>
      <w:marRight w:val="0"/>
      <w:marTop w:val="0"/>
      <w:marBottom w:val="0"/>
      <w:divBdr>
        <w:top w:val="none" w:sz="0" w:space="0" w:color="auto"/>
        <w:left w:val="none" w:sz="0" w:space="0" w:color="auto"/>
        <w:bottom w:val="none" w:sz="0" w:space="0" w:color="auto"/>
        <w:right w:val="none" w:sz="0" w:space="0" w:color="auto"/>
      </w:divBdr>
    </w:div>
    <w:div w:id="1442450792">
      <w:bodyDiv w:val="1"/>
      <w:marLeft w:val="0"/>
      <w:marRight w:val="0"/>
      <w:marTop w:val="0"/>
      <w:marBottom w:val="0"/>
      <w:divBdr>
        <w:top w:val="none" w:sz="0" w:space="0" w:color="auto"/>
        <w:left w:val="none" w:sz="0" w:space="0" w:color="auto"/>
        <w:bottom w:val="none" w:sz="0" w:space="0" w:color="auto"/>
        <w:right w:val="none" w:sz="0" w:space="0" w:color="auto"/>
      </w:divBdr>
    </w:div>
    <w:div w:id="1450511591">
      <w:bodyDiv w:val="1"/>
      <w:marLeft w:val="0"/>
      <w:marRight w:val="0"/>
      <w:marTop w:val="0"/>
      <w:marBottom w:val="0"/>
      <w:divBdr>
        <w:top w:val="none" w:sz="0" w:space="0" w:color="auto"/>
        <w:left w:val="none" w:sz="0" w:space="0" w:color="auto"/>
        <w:bottom w:val="none" w:sz="0" w:space="0" w:color="auto"/>
        <w:right w:val="none" w:sz="0" w:space="0" w:color="auto"/>
      </w:divBdr>
    </w:div>
    <w:div w:id="1452898055">
      <w:bodyDiv w:val="1"/>
      <w:marLeft w:val="0"/>
      <w:marRight w:val="0"/>
      <w:marTop w:val="0"/>
      <w:marBottom w:val="0"/>
      <w:divBdr>
        <w:top w:val="none" w:sz="0" w:space="0" w:color="auto"/>
        <w:left w:val="none" w:sz="0" w:space="0" w:color="auto"/>
        <w:bottom w:val="none" w:sz="0" w:space="0" w:color="auto"/>
        <w:right w:val="none" w:sz="0" w:space="0" w:color="auto"/>
      </w:divBdr>
      <w:divsChild>
        <w:div w:id="54282531">
          <w:marLeft w:val="0"/>
          <w:marRight w:val="0"/>
          <w:marTop w:val="0"/>
          <w:marBottom w:val="0"/>
          <w:divBdr>
            <w:top w:val="none" w:sz="0" w:space="0" w:color="auto"/>
            <w:left w:val="none" w:sz="0" w:space="0" w:color="auto"/>
            <w:bottom w:val="none" w:sz="0" w:space="0" w:color="auto"/>
            <w:right w:val="none" w:sz="0" w:space="0" w:color="auto"/>
          </w:divBdr>
          <w:divsChild>
            <w:div w:id="136046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6803">
      <w:bodyDiv w:val="1"/>
      <w:marLeft w:val="0"/>
      <w:marRight w:val="0"/>
      <w:marTop w:val="0"/>
      <w:marBottom w:val="0"/>
      <w:divBdr>
        <w:top w:val="none" w:sz="0" w:space="0" w:color="auto"/>
        <w:left w:val="none" w:sz="0" w:space="0" w:color="auto"/>
        <w:bottom w:val="none" w:sz="0" w:space="0" w:color="auto"/>
        <w:right w:val="none" w:sz="0" w:space="0" w:color="auto"/>
      </w:divBdr>
    </w:div>
    <w:div w:id="1568690907">
      <w:bodyDiv w:val="1"/>
      <w:marLeft w:val="0"/>
      <w:marRight w:val="0"/>
      <w:marTop w:val="0"/>
      <w:marBottom w:val="0"/>
      <w:divBdr>
        <w:top w:val="none" w:sz="0" w:space="0" w:color="auto"/>
        <w:left w:val="none" w:sz="0" w:space="0" w:color="auto"/>
        <w:bottom w:val="none" w:sz="0" w:space="0" w:color="auto"/>
        <w:right w:val="none" w:sz="0" w:space="0" w:color="auto"/>
      </w:divBdr>
      <w:divsChild>
        <w:div w:id="836307564">
          <w:marLeft w:val="0"/>
          <w:marRight w:val="0"/>
          <w:marTop w:val="0"/>
          <w:marBottom w:val="0"/>
          <w:divBdr>
            <w:top w:val="none" w:sz="0" w:space="0" w:color="auto"/>
            <w:left w:val="none" w:sz="0" w:space="0" w:color="auto"/>
            <w:bottom w:val="none" w:sz="0" w:space="0" w:color="auto"/>
            <w:right w:val="none" w:sz="0" w:space="0" w:color="auto"/>
          </w:divBdr>
          <w:divsChild>
            <w:div w:id="165340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119896">
      <w:bodyDiv w:val="1"/>
      <w:marLeft w:val="0"/>
      <w:marRight w:val="0"/>
      <w:marTop w:val="0"/>
      <w:marBottom w:val="0"/>
      <w:divBdr>
        <w:top w:val="none" w:sz="0" w:space="0" w:color="auto"/>
        <w:left w:val="none" w:sz="0" w:space="0" w:color="auto"/>
        <w:bottom w:val="none" w:sz="0" w:space="0" w:color="auto"/>
        <w:right w:val="none" w:sz="0" w:space="0" w:color="auto"/>
      </w:divBdr>
    </w:div>
    <w:div w:id="1583830320">
      <w:bodyDiv w:val="1"/>
      <w:marLeft w:val="0"/>
      <w:marRight w:val="0"/>
      <w:marTop w:val="0"/>
      <w:marBottom w:val="0"/>
      <w:divBdr>
        <w:top w:val="none" w:sz="0" w:space="0" w:color="auto"/>
        <w:left w:val="none" w:sz="0" w:space="0" w:color="auto"/>
        <w:bottom w:val="none" w:sz="0" w:space="0" w:color="auto"/>
        <w:right w:val="none" w:sz="0" w:space="0" w:color="auto"/>
      </w:divBdr>
    </w:div>
    <w:div w:id="1622299199">
      <w:bodyDiv w:val="1"/>
      <w:marLeft w:val="0"/>
      <w:marRight w:val="0"/>
      <w:marTop w:val="0"/>
      <w:marBottom w:val="0"/>
      <w:divBdr>
        <w:top w:val="none" w:sz="0" w:space="0" w:color="auto"/>
        <w:left w:val="none" w:sz="0" w:space="0" w:color="auto"/>
        <w:bottom w:val="none" w:sz="0" w:space="0" w:color="auto"/>
        <w:right w:val="none" w:sz="0" w:space="0" w:color="auto"/>
      </w:divBdr>
    </w:div>
    <w:div w:id="1644386786">
      <w:bodyDiv w:val="1"/>
      <w:marLeft w:val="0"/>
      <w:marRight w:val="0"/>
      <w:marTop w:val="0"/>
      <w:marBottom w:val="0"/>
      <w:divBdr>
        <w:top w:val="none" w:sz="0" w:space="0" w:color="auto"/>
        <w:left w:val="none" w:sz="0" w:space="0" w:color="auto"/>
        <w:bottom w:val="none" w:sz="0" w:space="0" w:color="auto"/>
        <w:right w:val="none" w:sz="0" w:space="0" w:color="auto"/>
      </w:divBdr>
      <w:divsChild>
        <w:div w:id="1968008652">
          <w:marLeft w:val="0"/>
          <w:marRight w:val="0"/>
          <w:marTop w:val="0"/>
          <w:marBottom w:val="0"/>
          <w:divBdr>
            <w:top w:val="none" w:sz="0" w:space="0" w:color="auto"/>
            <w:left w:val="none" w:sz="0" w:space="0" w:color="auto"/>
            <w:bottom w:val="none" w:sz="0" w:space="0" w:color="auto"/>
            <w:right w:val="none" w:sz="0" w:space="0" w:color="auto"/>
          </w:divBdr>
          <w:divsChild>
            <w:div w:id="83947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162131">
      <w:bodyDiv w:val="1"/>
      <w:marLeft w:val="0"/>
      <w:marRight w:val="0"/>
      <w:marTop w:val="0"/>
      <w:marBottom w:val="0"/>
      <w:divBdr>
        <w:top w:val="none" w:sz="0" w:space="0" w:color="auto"/>
        <w:left w:val="none" w:sz="0" w:space="0" w:color="auto"/>
        <w:bottom w:val="none" w:sz="0" w:space="0" w:color="auto"/>
        <w:right w:val="none" w:sz="0" w:space="0" w:color="auto"/>
      </w:divBdr>
    </w:div>
    <w:div w:id="1751654372">
      <w:bodyDiv w:val="1"/>
      <w:marLeft w:val="0"/>
      <w:marRight w:val="0"/>
      <w:marTop w:val="0"/>
      <w:marBottom w:val="0"/>
      <w:divBdr>
        <w:top w:val="none" w:sz="0" w:space="0" w:color="auto"/>
        <w:left w:val="none" w:sz="0" w:space="0" w:color="auto"/>
        <w:bottom w:val="none" w:sz="0" w:space="0" w:color="auto"/>
        <w:right w:val="none" w:sz="0" w:space="0" w:color="auto"/>
      </w:divBdr>
    </w:div>
    <w:div w:id="1789011337">
      <w:bodyDiv w:val="1"/>
      <w:marLeft w:val="0"/>
      <w:marRight w:val="0"/>
      <w:marTop w:val="0"/>
      <w:marBottom w:val="0"/>
      <w:divBdr>
        <w:top w:val="none" w:sz="0" w:space="0" w:color="auto"/>
        <w:left w:val="none" w:sz="0" w:space="0" w:color="auto"/>
        <w:bottom w:val="none" w:sz="0" w:space="0" w:color="auto"/>
        <w:right w:val="none" w:sz="0" w:space="0" w:color="auto"/>
      </w:divBdr>
    </w:div>
    <w:div w:id="1791196044">
      <w:bodyDiv w:val="1"/>
      <w:marLeft w:val="0"/>
      <w:marRight w:val="0"/>
      <w:marTop w:val="0"/>
      <w:marBottom w:val="0"/>
      <w:divBdr>
        <w:top w:val="none" w:sz="0" w:space="0" w:color="auto"/>
        <w:left w:val="none" w:sz="0" w:space="0" w:color="auto"/>
        <w:bottom w:val="none" w:sz="0" w:space="0" w:color="auto"/>
        <w:right w:val="none" w:sz="0" w:space="0" w:color="auto"/>
      </w:divBdr>
    </w:div>
    <w:div w:id="1796026604">
      <w:bodyDiv w:val="1"/>
      <w:marLeft w:val="0"/>
      <w:marRight w:val="0"/>
      <w:marTop w:val="0"/>
      <w:marBottom w:val="0"/>
      <w:divBdr>
        <w:top w:val="none" w:sz="0" w:space="0" w:color="auto"/>
        <w:left w:val="none" w:sz="0" w:space="0" w:color="auto"/>
        <w:bottom w:val="none" w:sz="0" w:space="0" w:color="auto"/>
        <w:right w:val="none" w:sz="0" w:space="0" w:color="auto"/>
      </w:divBdr>
    </w:div>
    <w:div w:id="1812359975">
      <w:bodyDiv w:val="1"/>
      <w:marLeft w:val="0"/>
      <w:marRight w:val="0"/>
      <w:marTop w:val="0"/>
      <w:marBottom w:val="0"/>
      <w:divBdr>
        <w:top w:val="none" w:sz="0" w:space="0" w:color="auto"/>
        <w:left w:val="none" w:sz="0" w:space="0" w:color="auto"/>
        <w:bottom w:val="none" w:sz="0" w:space="0" w:color="auto"/>
        <w:right w:val="none" w:sz="0" w:space="0" w:color="auto"/>
      </w:divBdr>
    </w:div>
    <w:div w:id="1883326977">
      <w:bodyDiv w:val="1"/>
      <w:marLeft w:val="0"/>
      <w:marRight w:val="0"/>
      <w:marTop w:val="0"/>
      <w:marBottom w:val="0"/>
      <w:divBdr>
        <w:top w:val="none" w:sz="0" w:space="0" w:color="auto"/>
        <w:left w:val="none" w:sz="0" w:space="0" w:color="auto"/>
        <w:bottom w:val="none" w:sz="0" w:space="0" w:color="auto"/>
        <w:right w:val="none" w:sz="0" w:space="0" w:color="auto"/>
      </w:divBdr>
    </w:div>
    <w:div w:id="1944610932">
      <w:bodyDiv w:val="1"/>
      <w:marLeft w:val="0"/>
      <w:marRight w:val="0"/>
      <w:marTop w:val="0"/>
      <w:marBottom w:val="0"/>
      <w:divBdr>
        <w:top w:val="none" w:sz="0" w:space="0" w:color="auto"/>
        <w:left w:val="none" w:sz="0" w:space="0" w:color="auto"/>
        <w:bottom w:val="none" w:sz="0" w:space="0" w:color="auto"/>
        <w:right w:val="none" w:sz="0" w:space="0" w:color="auto"/>
      </w:divBdr>
    </w:div>
    <w:div w:id="2035961016">
      <w:bodyDiv w:val="1"/>
      <w:marLeft w:val="0"/>
      <w:marRight w:val="0"/>
      <w:marTop w:val="0"/>
      <w:marBottom w:val="0"/>
      <w:divBdr>
        <w:top w:val="none" w:sz="0" w:space="0" w:color="auto"/>
        <w:left w:val="none" w:sz="0" w:space="0" w:color="auto"/>
        <w:bottom w:val="none" w:sz="0" w:space="0" w:color="auto"/>
        <w:right w:val="none" w:sz="0" w:space="0" w:color="auto"/>
      </w:divBdr>
    </w:div>
    <w:div w:id="2062291162">
      <w:bodyDiv w:val="1"/>
      <w:marLeft w:val="0"/>
      <w:marRight w:val="0"/>
      <w:marTop w:val="0"/>
      <w:marBottom w:val="0"/>
      <w:divBdr>
        <w:top w:val="none" w:sz="0" w:space="0" w:color="auto"/>
        <w:left w:val="none" w:sz="0" w:space="0" w:color="auto"/>
        <w:bottom w:val="none" w:sz="0" w:space="0" w:color="auto"/>
        <w:right w:val="none" w:sz="0" w:space="0" w:color="auto"/>
      </w:divBdr>
    </w:div>
    <w:div w:id="2105685743">
      <w:bodyDiv w:val="1"/>
      <w:marLeft w:val="0"/>
      <w:marRight w:val="0"/>
      <w:marTop w:val="0"/>
      <w:marBottom w:val="0"/>
      <w:divBdr>
        <w:top w:val="none" w:sz="0" w:space="0" w:color="auto"/>
        <w:left w:val="none" w:sz="0" w:space="0" w:color="auto"/>
        <w:bottom w:val="none" w:sz="0" w:space="0" w:color="auto"/>
        <w:right w:val="none" w:sz="0" w:space="0" w:color="auto"/>
      </w:divBdr>
    </w:div>
    <w:div w:id="2107453969">
      <w:bodyDiv w:val="1"/>
      <w:marLeft w:val="0"/>
      <w:marRight w:val="0"/>
      <w:marTop w:val="0"/>
      <w:marBottom w:val="0"/>
      <w:divBdr>
        <w:top w:val="none" w:sz="0" w:space="0" w:color="auto"/>
        <w:left w:val="none" w:sz="0" w:space="0" w:color="auto"/>
        <w:bottom w:val="none" w:sz="0" w:space="0" w:color="auto"/>
        <w:right w:val="none" w:sz="0" w:space="0" w:color="auto"/>
      </w:divBdr>
    </w:div>
    <w:div w:id="2114204382">
      <w:bodyDiv w:val="1"/>
      <w:marLeft w:val="0"/>
      <w:marRight w:val="0"/>
      <w:marTop w:val="0"/>
      <w:marBottom w:val="0"/>
      <w:divBdr>
        <w:top w:val="none" w:sz="0" w:space="0" w:color="auto"/>
        <w:left w:val="none" w:sz="0" w:space="0" w:color="auto"/>
        <w:bottom w:val="none" w:sz="0" w:space="0" w:color="auto"/>
        <w:right w:val="none" w:sz="0" w:space="0" w:color="auto"/>
      </w:divBdr>
      <w:divsChild>
        <w:div w:id="1789618126">
          <w:marLeft w:val="0"/>
          <w:marRight w:val="0"/>
          <w:marTop w:val="0"/>
          <w:marBottom w:val="0"/>
          <w:divBdr>
            <w:top w:val="none" w:sz="0" w:space="0" w:color="auto"/>
            <w:left w:val="none" w:sz="0" w:space="0" w:color="auto"/>
            <w:bottom w:val="none" w:sz="0" w:space="0" w:color="auto"/>
            <w:right w:val="none" w:sz="0" w:space="0" w:color="auto"/>
          </w:divBdr>
          <w:divsChild>
            <w:div w:id="6180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939856">
      <w:bodyDiv w:val="1"/>
      <w:marLeft w:val="0"/>
      <w:marRight w:val="0"/>
      <w:marTop w:val="0"/>
      <w:marBottom w:val="0"/>
      <w:divBdr>
        <w:top w:val="none" w:sz="0" w:space="0" w:color="auto"/>
        <w:left w:val="none" w:sz="0" w:space="0" w:color="auto"/>
        <w:bottom w:val="none" w:sz="0" w:space="0" w:color="auto"/>
        <w:right w:val="none" w:sz="0" w:space="0" w:color="auto"/>
      </w:divBdr>
      <w:divsChild>
        <w:div w:id="1629581343">
          <w:marLeft w:val="0"/>
          <w:marRight w:val="0"/>
          <w:marTop w:val="0"/>
          <w:marBottom w:val="0"/>
          <w:divBdr>
            <w:top w:val="none" w:sz="0" w:space="0" w:color="auto"/>
            <w:left w:val="none" w:sz="0" w:space="0" w:color="auto"/>
            <w:bottom w:val="none" w:sz="0" w:space="0" w:color="auto"/>
            <w:right w:val="none" w:sz="0" w:space="0" w:color="auto"/>
          </w:divBdr>
          <w:divsChild>
            <w:div w:id="26628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jpeg"/><Relationship Id="rId18" Type="http://schemas.openxmlformats.org/officeDocument/2006/relationships/hyperlink" Target="mailto:wil@vandevorstpr.n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tiff"/><Relationship Id="rId12" Type="http://schemas.openxmlformats.org/officeDocument/2006/relationships/image" Target="media/image7.jpeg"/><Relationship Id="rId17" Type="http://schemas.openxmlformats.org/officeDocument/2006/relationships/hyperlink" Target="https://www.youtube.com/watch?v=-OSBX-fxO00" TargetMode="External"/><Relationship Id="rId2" Type="http://schemas.openxmlformats.org/officeDocument/2006/relationships/styles" Target="styles.xml"/><Relationship Id="rId16" Type="http://schemas.openxmlformats.org/officeDocument/2006/relationships/hyperlink" Target="http://www.carhartt.co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carhartt.com" TargetMode="External"/><Relationship Id="rId5" Type="http://schemas.openxmlformats.org/officeDocument/2006/relationships/image" Target="media/image1.png"/><Relationship Id="rId15" Type="http://schemas.openxmlformats.org/officeDocument/2006/relationships/hyperlink" Target="mailto:lmeijer@carhartt.com" TargetMode="External"/><Relationship Id="rId10" Type="http://schemas.openxmlformats.org/officeDocument/2006/relationships/image" Target="media/image6.png"/><Relationship Id="rId19" Type="http://schemas.openxmlformats.org/officeDocument/2006/relationships/hyperlink" Target="http://www.vandevorstpr.nl"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carhartt.com/nl/nl-nl"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3</Pages>
  <Words>639</Words>
  <Characters>3518</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 van de Vorst | Van de Vorst PR</dc:creator>
  <cp:keywords/>
  <dc:description/>
  <cp:lastModifiedBy>Wil van de Vorst | Van de Vorst PR</cp:lastModifiedBy>
  <cp:revision>9</cp:revision>
  <cp:lastPrinted>2021-01-14T10:03:00Z</cp:lastPrinted>
  <dcterms:created xsi:type="dcterms:W3CDTF">2025-12-04T17:56:00Z</dcterms:created>
  <dcterms:modified xsi:type="dcterms:W3CDTF">2026-08-15T12:18:00Z</dcterms:modified>
</cp:coreProperties>
</file>