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C43A1" w14:textId="7207638D" w:rsidR="00CD7333" w:rsidRDefault="00DF3AFD">
      <w:r>
        <w:rPr>
          <w:noProof/>
        </w:rPr>
        <w:drawing>
          <wp:anchor distT="0" distB="0" distL="114300" distR="114300" simplePos="0" relativeHeight="251662336" behindDoc="1" locked="0" layoutInCell="1" allowOverlap="1" wp14:anchorId="57B49F9A" wp14:editId="6752E9D5">
            <wp:simplePos x="0" y="0"/>
            <wp:positionH relativeFrom="column">
              <wp:posOffset>4865582</wp:posOffset>
            </wp:positionH>
            <wp:positionV relativeFrom="paragraph">
              <wp:posOffset>-118745</wp:posOffset>
            </wp:positionV>
            <wp:extent cx="1391039" cy="499110"/>
            <wp:effectExtent l="0" t="0" r="635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6" cstate="screen">
                      <a:extLst>
                        <a:ext uri="{28A0092B-C50C-407E-A947-70E740481C1C}">
                          <a14:useLocalDpi xmlns:a14="http://schemas.microsoft.com/office/drawing/2010/main"/>
                        </a:ext>
                      </a:extLst>
                    </a:blip>
                    <a:srcRect/>
                    <a:stretch/>
                  </pic:blipFill>
                  <pic:spPr bwMode="auto">
                    <a:xfrm>
                      <a:off x="0" y="0"/>
                      <a:ext cx="1391039" cy="499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3D1B">
        <w:rPr>
          <w:noProof/>
          <w:lang w:val="en-US"/>
        </w:rPr>
        <mc:AlternateContent>
          <mc:Choice Requires="wps">
            <w:drawing>
              <wp:anchor distT="0" distB="0" distL="114300" distR="114300" simplePos="0" relativeHeight="251661312" behindDoc="0" locked="0" layoutInCell="1" allowOverlap="1" wp14:anchorId="04FF4FEF" wp14:editId="4A5D538C">
                <wp:simplePos x="0" y="0"/>
                <wp:positionH relativeFrom="column">
                  <wp:posOffset>-106045</wp:posOffset>
                </wp:positionH>
                <wp:positionV relativeFrom="paragraph">
                  <wp:posOffset>0</wp:posOffset>
                </wp:positionV>
                <wp:extent cx="4972050"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972050"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386119" w14:textId="77777777" w:rsidR="00CD7333" w:rsidRPr="00CD7333" w:rsidRDefault="008A3D1B" w:rsidP="00CD7333">
                            <w:pPr>
                              <w:rPr>
                                <w:color w:val="808080" w:themeColor="background1" w:themeShade="80"/>
                                <w:sz w:val="48"/>
                                <w:szCs w:val="52"/>
                              </w:rPr>
                            </w:pPr>
                            <w:r>
                              <w:rPr>
                                <w:color w:val="808080" w:themeColor="background1" w:themeShade="80"/>
                                <w:sz w:val="48"/>
                                <w:szCs w:val="52"/>
                              </w:rPr>
                              <w:t>DE WITTE LIETAER</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F4FEF" id="_x0000_t202" coordsize="21600,21600" o:spt="202" path="m,l,21600r21600,l21600,xe">
                <v:stroke joinstyle="miter"/>
                <v:path gradientshapeok="t" o:connecttype="rect"/>
              </v:shapetype>
              <v:shape id="Tekstvak 2" o:spid="_x0000_s1026" type="#_x0000_t202" style="position:absolute;margin-left:-8.35pt;margin-top:0;width:391.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GcJYAIAADQFAAAOAAAAZHJzL2Uyb0RvYy54bWysVN1v0zAQf0fif7D8TtOWFrZo6VQ2FSFV&#13;&#10;20SH9uw69hrh+Ix9bVL+es5O+sHgZYgXx7nv+93vfHXd1obtlA8V2IKPBkPOlJVQVva54N8eF+8u&#13;&#10;OAsobCkMWFXwvQr8evb2zVXjcjWGDZhSeUZBbMgbV/ANosuzLMiNqkUYgFOWlBp8LZB+/XNWetFQ&#13;&#10;9Npk4+HwQ9aAL50HqUIg6W2n5LMUX2sl8V7roJCZglNtmE6fznU8s9mVyJ+9cJtK9mWIf6iiFpWl&#13;&#10;pMdQtwIF2/rqj1B1JT0E0DiQUGegdSVV6oG6GQ1fdLPaCKdSLwROcEeYwv8LK+92K/fgGbafoKUB&#13;&#10;RkAaF/JAwthPq30dv1QpIz1BuD/CplpkkoSTy4/j4ZRUknTTyeTifcI1O3k7H/CzgprFS8E9jSWh&#13;&#10;JXbLgJSRTA8mMZmFRWVMGo2xvwnIsJOoNNve+1RwuuHeqOhl7FelWVWmuqMgsUrdGM92gvggpFQW&#13;&#10;U8spLllHK025X+PY20fXrqrXOB89UmaweHSuKws+ofSi7PL7oWTd2RN+Z33HK7brth/kGso9zddD&#13;&#10;R/3g5KKiISxFwAfhies0N9pfvKdDG2gKDv2Nsw34n3+TR3uiIGk5a2h3Ch5+bIVXnJkvlsh5OZpM&#13;&#10;4rKln8mU2MGZP9eszzV2W98AjWNEL4WT6Rrt0Ryu2kP9RGs+j1lJJayk3AXHw/UGu42mZ0Kq+TwZ&#13;&#10;0Xo5gUu7cjKGjvBGij22T8K7nodIDL6Dw5aJ/AUdO9voaWG+RdBV4moEuEO1B55WM1G4f0bi7p//&#13;&#10;J6vTYzf7BQAA//8DAFBLAwQUAAYACAAAACEAu/tB8uEAAAAMAQAADwAAAGRycy9kb3ducmV2Lnht&#13;&#10;bEyPzU7DQAyE70i8w8pI3NrdAk1DGqdCVFxBLT8St23iJhFZb5TdNuHtMSe4WLJmPJ4v30yuU2ca&#13;&#10;QusZYTE3oIhLX7VcI7y9Ps1SUCFarmznmRC+KcCmuLzIbVb5kXd03sdaSQiHzCI0MfaZ1qFsyNkw&#13;&#10;9z2xaEc/OBtlHWpdDXaUcNfpG2MS7WzL8qGxPT02VH7tTw7h/fn4+XFnXuqtW/ajn4xmd68Rr6+m&#13;&#10;7VrGwxpUpCn+XcAvg/SHQood/ImroDqE2SJZiRVBsEReJcktqANCukxBF7n+D1H8AAAA//8DAFBL&#13;&#10;AQItABQABgAIAAAAIQC2gziS/gAAAOEBAAATAAAAAAAAAAAAAAAAAAAAAABbQ29udGVudF9UeXBl&#13;&#10;c10ueG1sUEsBAi0AFAAGAAgAAAAhADj9If/WAAAAlAEAAAsAAAAAAAAAAAAAAAAALwEAAF9yZWxz&#13;&#10;Ly5yZWxzUEsBAi0AFAAGAAgAAAAhAIo8ZwlgAgAANAUAAA4AAAAAAAAAAAAAAAAALgIAAGRycy9l&#13;&#10;Mm9Eb2MueG1sUEsBAi0AFAAGAAgAAAAhALv7QfLhAAAADAEAAA8AAAAAAAAAAAAAAAAAugQAAGRy&#13;&#10;cy9kb3ducmV2LnhtbFBLBQYAAAAABAAEAPMAAADIBQAAAAA=&#13;&#10;" filled="f" stroked="f">
                <v:textbox>
                  <w:txbxContent>
                    <w:p w14:paraId="6B386119" w14:textId="77777777" w:rsidR="00CD7333" w:rsidRPr="00CD7333" w:rsidRDefault="008A3D1B" w:rsidP="00CD7333">
                      <w:pPr>
                        <w:rPr>
                          <w:color w:val="808080" w:themeColor="background1" w:themeShade="80"/>
                          <w:sz w:val="48"/>
                          <w:szCs w:val="52"/>
                        </w:rPr>
                      </w:pPr>
                      <w:r>
                        <w:rPr>
                          <w:color w:val="808080" w:themeColor="background1" w:themeShade="80"/>
                          <w:sz w:val="48"/>
                          <w:szCs w:val="52"/>
                        </w:rPr>
                        <w:t>DE WITTE LIETAER</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432B3E98" w14:textId="426D3141" w:rsidR="00CD7333" w:rsidRDefault="009F7C36">
      <w:r>
        <w:rPr>
          <w:noProof/>
          <w:lang w:val="en-US"/>
        </w:rPr>
        <mc:AlternateContent>
          <mc:Choice Requires="wps">
            <w:drawing>
              <wp:anchor distT="0" distB="0" distL="114300" distR="114300" simplePos="0" relativeHeight="251659264" behindDoc="0" locked="0" layoutInCell="1" allowOverlap="1" wp14:anchorId="07D97083" wp14:editId="09AB0D09">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A684E45"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2E8F6723"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D97083"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1A684E45"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2E8F6723" w14:textId="77777777" w:rsidR="00CD7333" w:rsidRPr="00592331" w:rsidRDefault="00CD7333" w:rsidP="00CD7333">
                      <w:pPr>
                        <w:rPr>
                          <w:color w:val="808080" w:themeColor="background1" w:themeShade="80"/>
                        </w:rPr>
                      </w:pPr>
                    </w:p>
                  </w:txbxContent>
                </v:textbox>
                <w10:wrap type="square"/>
              </v:shape>
            </w:pict>
          </mc:Fallback>
        </mc:AlternateContent>
      </w:r>
    </w:p>
    <w:p w14:paraId="23022FB4" w14:textId="3E7A14BF" w:rsidR="008B1849" w:rsidRDefault="00E60DA0" w:rsidP="00CD7333">
      <w:pPr>
        <w:tabs>
          <w:tab w:val="left" w:pos="3212"/>
        </w:tabs>
      </w:pPr>
      <w:r>
        <w:rPr>
          <w:noProof/>
        </w:rPr>
        <w:drawing>
          <wp:inline distT="0" distB="0" distL="0" distR="0" wp14:anchorId="12E848CA" wp14:editId="30123275">
            <wp:extent cx="3498613" cy="2598844"/>
            <wp:effectExtent l="0" t="0" r="0" b="5080"/>
            <wp:docPr id="179644871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448719" name="Afbeelding 1796448719"/>
                    <pic:cNvPicPr/>
                  </pic:nvPicPr>
                  <pic:blipFill rotWithShape="1">
                    <a:blip r:embed="rId7" cstate="screen">
                      <a:extLst>
                        <a:ext uri="{28A0092B-C50C-407E-A947-70E740481C1C}">
                          <a14:useLocalDpi xmlns:a14="http://schemas.microsoft.com/office/drawing/2010/main"/>
                        </a:ext>
                      </a:extLst>
                    </a:blip>
                    <a:srcRect/>
                    <a:stretch>
                      <a:fillRect/>
                    </a:stretch>
                  </pic:blipFill>
                  <pic:spPr bwMode="auto">
                    <a:xfrm>
                      <a:off x="0" y="0"/>
                      <a:ext cx="3528017" cy="262068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4E030FE" wp14:editId="31EABACD">
            <wp:extent cx="2255267" cy="2607279"/>
            <wp:effectExtent l="0" t="0" r="5715" b="0"/>
            <wp:docPr id="116976994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69943" name="Afbeelding 1169769943"/>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2286679" cy="2643593"/>
                    </a:xfrm>
                    <a:prstGeom prst="rect">
                      <a:avLst/>
                    </a:prstGeom>
                    <a:ln>
                      <a:noFill/>
                    </a:ln>
                    <a:extLst>
                      <a:ext uri="{53640926-AAD7-44D8-BBD7-CCE9431645EC}">
                        <a14:shadowObscured xmlns:a14="http://schemas.microsoft.com/office/drawing/2010/main"/>
                      </a:ext>
                    </a:extLst>
                  </pic:spPr>
                </pic:pic>
              </a:graphicData>
            </a:graphic>
          </wp:inline>
        </w:drawing>
      </w:r>
    </w:p>
    <w:p w14:paraId="55E809DA" w14:textId="77777777" w:rsidR="00843CB4" w:rsidRDefault="00843CB4" w:rsidP="00CD7333">
      <w:pPr>
        <w:tabs>
          <w:tab w:val="left" w:pos="3212"/>
        </w:tabs>
      </w:pPr>
    </w:p>
    <w:p w14:paraId="1BBB5C94" w14:textId="77777777" w:rsidR="00A16860" w:rsidRDefault="00427635" w:rsidP="00427635">
      <w:pPr>
        <w:rPr>
          <w:sz w:val="20"/>
        </w:rPr>
      </w:pPr>
      <w:r w:rsidRPr="00682CC6">
        <w:rPr>
          <w:sz w:val="20"/>
        </w:rPr>
        <w:t>Persbericht</w:t>
      </w:r>
    </w:p>
    <w:p w14:paraId="31B1030D" w14:textId="23FCDAC9" w:rsidR="00427635" w:rsidRPr="00682CC6" w:rsidRDefault="00F730FE" w:rsidP="00427635">
      <w:pPr>
        <w:rPr>
          <w:sz w:val="20"/>
        </w:rPr>
      </w:pPr>
      <w:r>
        <w:rPr>
          <w:sz w:val="20"/>
        </w:rPr>
        <w:t>April 2026</w:t>
      </w:r>
    </w:p>
    <w:p w14:paraId="6ECEE309" w14:textId="77777777" w:rsidR="00427635" w:rsidRDefault="00427635" w:rsidP="00427635">
      <w:pPr>
        <w:tabs>
          <w:tab w:val="left" w:pos="1627"/>
        </w:tabs>
      </w:pPr>
      <w:r>
        <w:tab/>
      </w:r>
    </w:p>
    <w:p w14:paraId="59A6539E" w14:textId="6D2594C1" w:rsidR="000E6A04" w:rsidRPr="00D66480" w:rsidRDefault="00F730FE" w:rsidP="000E6A04">
      <w:pPr>
        <w:rPr>
          <w:b/>
          <w:bCs/>
          <w:sz w:val="52"/>
          <w:szCs w:val="56"/>
        </w:rPr>
      </w:pPr>
      <w:r w:rsidRPr="00D66480">
        <w:rPr>
          <w:b/>
          <w:bCs/>
          <w:sz w:val="52"/>
          <w:szCs w:val="56"/>
        </w:rPr>
        <w:t>Haal een zachte</w:t>
      </w:r>
      <w:r w:rsidR="00DD4A83">
        <w:rPr>
          <w:b/>
          <w:bCs/>
          <w:sz w:val="52"/>
          <w:szCs w:val="56"/>
        </w:rPr>
        <w:t>,</w:t>
      </w:r>
      <w:r w:rsidRPr="00D66480">
        <w:rPr>
          <w:b/>
          <w:bCs/>
          <w:sz w:val="52"/>
          <w:szCs w:val="56"/>
        </w:rPr>
        <w:t xml:space="preserve"> zonnige gloed in huis</w:t>
      </w:r>
    </w:p>
    <w:p w14:paraId="37C1DE71" w14:textId="77777777" w:rsidR="00D66480" w:rsidRPr="00D66480" w:rsidRDefault="00D66480" w:rsidP="00D66480">
      <w:pPr>
        <w:rPr>
          <w:b/>
          <w:bCs/>
        </w:rPr>
      </w:pPr>
      <w:r w:rsidRPr="00D66480">
        <w:rPr>
          <w:b/>
          <w:bCs/>
        </w:rPr>
        <w:t>De Witte Lietaer brengt harmonie en kleur samen in de Spring/Summer 2026 collectie</w:t>
      </w:r>
    </w:p>
    <w:p w14:paraId="237F6500" w14:textId="77777777" w:rsidR="00D66480" w:rsidRPr="00D66480" w:rsidRDefault="00D66480" w:rsidP="00D66480"/>
    <w:p w14:paraId="69528392" w14:textId="0BD5E21E" w:rsidR="00D66480" w:rsidRPr="00D66480" w:rsidRDefault="00D66480" w:rsidP="00D66480">
      <w:pPr>
        <w:rPr>
          <w:b/>
          <w:bCs/>
        </w:rPr>
      </w:pPr>
      <w:r w:rsidRPr="00D66480">
        <w:rPr>
          <w:b/>
          <w:bCs/>
        </w:rPr>
        <w:t xml:space="preserve">De Witte Lietaer laat met de nieuwe Spring/Summer 2026 collectie zien hoe </w:t>
      </w:r>
      <w:r>
        <w:rPr>
          <w:b/>
          <w:bCs/>
        </w:rPr>
        <w:t>subtiel</w:t>
      </w:r>
      <w:r w:rsidRPr="00D66480">
        <w:rPr>
          <w:b/>
          <w:bCs/>
        </w:rPr>
        <w:t xml:space="preserve"> textiel kan zijn in het bepalen van de sfeer in huis. Geïnspireerd door frisse ochtenden, bloeiende velden en het zachte </w:t>
      </w:r>
      <w:r>
        <w:rPr>
          <w:b/>
          <w:bCs/>
        </w:rPr>
        <w:t>strijk</w:t>
      </w:r>
      <w:r w:rsidRPr="00D66480">
        <w:rPr>
          <w:b/>
          <w:bCs/>
        </w:rPr>
        <w:t>licht van de</w:t>
      </w:r>
      <w:r>
        <w:rPr>
          <w:b/>
          <w:bCs/>
        </w:rPr>
        <w:t xml:space="preserve"> </w:t>
      </w:r>
      <w:r w:rsidRPr="00D66480">
        <w:rPr>
          <w:b/>
          <w:bCs/>
        </w:rPr>
        <w:t>zon, draait alles om rust, harmonie en verfijning. Het resultaat: een collectie die je interieur omhult met een lichte gloed, zonder dat het ooit te uitgesproken wordt.</w:t>
      </w:r>
    </w:p>
    <w:p w14:paraId="1D8E5853" w14:textId="77777777" w:rsidR="00D66480" w:rsidRPr="00D66480" w:rsidRDefault="00D66480" w:rsidP="00D66480"/>
    <w:p w14:paraId="3E028E82" w14:textId="5D21FABF" w:rsidR="00D66480" w:rsidRPr="00D66480" w:rsidRDefault="00D66480" w:rsidP="00D66480">
      <w:r w:rsidRPr="00D66480">
        <w:t>Centraal in de collectie staat Olivia</w:t>
      </w:r>
      <w:r w:rsidR="00A76265">
        <w:t>:</w:t>
      </w:r>
      <w:r w:rsidRPr="00D66480">
        <w:t xml:space="preserve"> </w:t>
      </w:r>
      <w:r w:rsidR="00A76265">
        <w:t>dekbedovertrekken</w:t>
      </w:r>
      <w:r w:rsidRPr="00D66480">
        <w:t xml:space="preserve"> in luxueus katoensatijn </w:t>
      </w:r>
      <w:r w:rsidR="00A76265">
        <w:t>die</w:t>
      </w:r>
      <w:r w:rsidRPr="00D66480">
        <w:t xml:space="preserve"> niet alleen mooi o</w:t>
      </w:r>
      <w:r w:rsidR="00A76265">
        <w:t>gen</w:t>
      </w:r>
      <w:r w:rsidRPr="00D66480">
        <w:t>, maar ook heerlijk aanvoel</w:t>
      </w:r>
      <w:r w:rsidR="00A76265">
        <w:t>en</w:t>
      </w:r>
      <w:r w:rsidRPr="00D66480">
        <w:t xml:space="preserve">. De kleuren lila, sky blue, cream en white zijn subtiel en perfect op elkaar afgestemd. Samen </w:t>
      </w:r>
      <w:r w:rsidR="00A76265">
        <w:t>vormen</w:t>
      </w:r>
      <w:r w:rsidRPr="00D66480">
        <w:t xml:space="preserve"> ze een serene basis in de slaapkamer, waarin je moeiteloos kunt combineren</w:t>
      </w:r>
      <w:r w:rsidR="00A76265">
        <w:t xml:space="preserve"> en laag op laag kunt stylen</w:t>
      </w:r>
      <w:r w:rsidRPr="00D66480">
        <w:t>.</w:t>
      </w:r>
    </w:p>
    <w:p w14:paraId="0321E7FF" w14:textId="77777777" w:rsidR="00D66480" w:rsidRPr="00D66480" w:rsidRDefault="00D66480" w:rsidP="00D66480"/>
    <w:p w14:paraId="6946599F" w14:textId="77777777" w:rsidR="00D66480" w:rsidRPr="00D66480" w:rsidRDefault="00D66480" w:rsidP="00D66480">
      <w:pPr>
        <w:rPr>
          <w:b/>
          <w:bCs/>
        </w:rPr>
      </w:pPr>
      <w:r w:rsidRPr="00D66480">
        <w:rPr>
          <w:b/>
          <w:bCs/>
        </w:rPr>
        <w:t>Harmonie van slaapkamer tot badkamer</w:t>
      </w:r>
    </w:p>
    <w:p w14:paraId="69015503" w14:textId="77777777" w:rsidR="00D66480" w:rsidRPr="00D66480" w:rsidRDefault="00D66480" w:rsidP="00D66480">
      <w:r w:rsidRPr="00D66480">
        <w:t>Wat deze collectie bijzonder maakt, is de manier waarop slaapkamer en badkamer visueel met elkaar verbonden worden. De gestreepte Ophélia-handdoeken nemen de kleuren van het bedlinnen subtiel over en vertalen ze naar een speels, verfijnd lijnenspel. Zo ontstaat er een natuurlijke flow tussen verschillende ruimtes in huis.</w:t>
      </w:r>
    </w:p>
    <w:p w14:paraId="732734D2" w14:textId="77777777" w:rsidR="00D66480" w:rsidRPr="00D66480" w:rsidRDefault="00D66480" w:rsidP="00D66480"/>
    <w:p w14:paraId="386060AF" w14:textId="6B8DF0AC" w:rsidR="00D66480" w:rsidRPr="00D66480" w:rsidRDefault="00D66480" w:rsidP="00D66480">
      <w:r w:rsidRPr="00D66480">
        <w:t>Ook de uni</w:t>
      </w:r>
      <w:r w:rsidR="00A76265">
        <w:t>-</w:t>
      </w:r>
      <w:r w:rsidRPr="00D66480">
        <w:t>badlinnen uit de Stéphanie en Hélène collecties sluiten hier naadloos op aan. Door kleuren door te trekken, ontstaat een gevoel van samenhang en rust</w:t>
      </w:r>
      <w:r>
        <w:t xml:space="preserve">, </w:t>
      </w:r>
      <w:r w:rsidRPr="00D66480">
        <w:t>alsof het hele huis in één zachte beweging is gestyled.</w:t>
      </w:r>
    </w:p>
    <w:p w14:paraId="1C548F4D" w14:textId="77777777" w:rsidR="00D66480" w:rsidRDefault="00D66480" w:rsidP="00D66480"/>
    <w:p w14:paraId="6469E3E7" w14:textId="0A4BE31D" w:rsidR="00D66480" w:rsidRPr="00D66480" w:rsidRDefault="00D66480" w:rsidP="00D66480">
      <w:pPr>
        <w:rPr>
          <w:b/>
          <w:bCs/>
        </w:rPr>
      </w:pPr>
      <w:r w:rsidRPr="00D66480">
        <w:rPr>
          <w:b/>
          <w:bCs/>
        </w:rPr>
        <w:t>Subtiele prints met karakter</w:t>
      </w:r>
    </w:p>
    <w:p w14:paraId="68E04DBB" w14:textId="77777777" w:rsidR="00D66480" w:rsidRPr="00D66480" w:rsidRDefault="00D66480" w:rsidP="00D66480">
      <w:r w:rsidRPr="00D66480">
        <w:t>Binnen de Medley-collectie voegt De Witte Lietaer extra diepte toe met twee nieuwe dekbedovertrekken. Lola combineert fijne strepen in lila en sky blue voor een frisse, luchtige uitstraling. Lilia brengt juist een verfijnd bloemenmotief in blauw- en paarstinten, dat elegantie en zachtheid uitstraalt zonder overheersend te zijn.</w:t>
      </w:r>
    </w:p>
    <w:p w14:paraId="0012F2B4" w14:textId="77777777" w:rsidR="00D66480" w:rsidRPr="00D66480" w:rsidRDefault="00D66480" w:rsidP="00D66480"/>
    <w:p w14:paraId="71F588DA" w14:textId="77777777" w:rsidR="00D66480" w:rsidRPr="00D66480" w:rsidRDefault="00D66480" w:rsidP="00D66480">
      <w:r w:rsidRPr="00D66480">
        <w:t>Deze prints geven net dat beetje extra karakter aan de collectie, zonder afbreuk te doen aan de rustige basis. Perfect voor wie houdt van detail, maar ook van balans.</w:t>
      </w:r>
    </w:p>
    <w:p w14:paraId="73900C81" w14:textId="77777777" w:rsidR="00D66480" w:rsidRPr="00D66480" w:rsidRDefault="00D66480" w:rsidP="00D66480"/>
    <w:p w14:paraId="6A885F4F" w14:textId="56994B50" w:rsidR="00D66480" w:rsidRPr="00D66480" w:rsidRDefault="00D66480" w:rsidP="00D66480">
      <w:pPr>
        <w:rPr>
          <w:b/>
          <w:bCs/>
        </w:rPr>
      </w:pPr>
      <w:r w:rsidRPr="00D66480">
        <w:rPr>
          <w:b/>
          <w:bCs/>
        </w:rPr>
        <w:lastRenderedPageBreak/>
        <w:t>N</w:t>
      </w:r>
      <w:r w:rsidRPr="00D66480">
        <w:rPr>
          <w:b/>
          <w:bCs/>
        </w:rPr>
        <w:t xml:space="preserve">atuurlijke materialen, zachte tinten en doordachte combinaties </w:t>
      </w:r>
    </w:p>
    <w:p w14:paraId="11230BE1" w14:textId="121FD704" w:rsidR="00D66480" w:rsidRPr="00D66480" w:rsidRDefault="00D66480" w:rsidP="00D66480">
      <w:r w:rsidRPr="00D66480">
        <w:t xml:space="preserve">Met de Spring/Summer 2026 collectie kiest De Witte Lietaer nadrukkelijk voor een interieur waarin je tot rust komt. Door te werken met natuurlijke materialen, zachte tinten en doordachte combinaties ontstaat een sfeer die uitnodigt om </w:t>
      </w:r>
      <w:r>
        <w:t xml:space="preserve">te </w:t>
      </w:r>
      <w:r w:rsidRPr="00D66480">
        <w:t>genieten van het moment.</w:t>
      </w:r>
    </w:p>
    <w:p w14:paraId="088B67E5" w14:textId="77777777" w:rsidR="00D66480" w:rsidRPr="00D66480" w:rsidRDefault="00D66480" w:rsidP="00D66480"/>
    <w:p w14:paraId="671D75A9" w14:textId="3E83023D" w:rsidR="00D66480" w:rsidRPr="00D66480" w:rsidRDefault="00D66480" w:rsidP="00D66480">
      <w:r w:rsidRPr="00D66480">
        <w:t>Het zijn juist die kleine, verfijnde keuzes</w:t>
      </w:r>
      <w:r>
        <w:t xml:space="preserve">, </w:t>
      </w:r>
      <w:r w:rsidRPr="00D66480">
        <w:t>een kleur die terugkomt, een stof die prettig aanvoelt, een print die niet overheerst</w:t>
      </w:r>
      <w:r>
        <w:t xml:space="preserve">, </w:t>
      </w:r>
      <w:r w:rsidRPr="00D66480">
        <w:t>die samen het verschil maken. Zo wordt je huis niet alleen mooier, maar ook aangenamer om in te leven.</w:t>
      </w:r>
    </w:p>
    <w:p w14:paraId="5BFD1EF0" w14:textId="6BA1C2FA" w:rsidR="00F730FE" w:rsidRPr="00F730FE" w:rsidRDefault="00F730FE" w:rsidP="00F730FE"/>
    <w:p w14:paraId="6F31DD11" w14:textId="77777777" w:rsidR="000E6A04" w:rsidRPr="00EF10A7" w:rsidRDefault="000E6A04" w:rsidP="000E6A04">
      <w:pPr>
        <w:rPr>
          <w:b/>
          <w:bCs/>
        </w:rPr>
      </w:pPr>
      <w:r w:rsidRPr="00EF10A7">
        <w:rPr>
          <w:b/>
          <w:bCs/>
        </w:rPr>
        <w:t>Informatie</w:t>
      </w:r>
    </w:p>
    <w:p w14:paraId="66FACCFC" w14:textId="77777777" w:rsidR="000E6A04" w:rsidRPr="00EF10A7" w:rsidRDefault="000E6A04" w:rsidP="000E6A04">
      <w:pPr>
        <w:rPr>
          <w:szCs w:val="22"/>
        </w:rPr>
      </w:pPr>
      <w:r w:rsidRPr="00EF10A7">
        <w:rPr>
          <w:szCs w:val="22"/>
        </w:rPr>
        <w:t>De Witte Lietaer Smart Collection is verkrijgbaar in interieurwinkels en webshops. Ga voor meer informatie naar</w:t>
      </w:r>
      <w:r w:rsidRPr="00EF10A7">
        <w:t xml:space="preserve"> </w:t>
      </w:r>
      <w:hyperlink r:id="rId9" w:history="1">
        <w:r w:rsidRPr="00EF10A7">
          <w:rPr>
            <w:rStyle w:val="Hyperlink"/>
            <w:u w:val="none"/>
          </w:rPr>
          <w:t>www.dwlhome.com</w:t>
        </w:r>
      </w:hyperlink>
      <w:r w:rsidRPr="00EF10A7">
        <w:t>.</w:t>
      </w:r>
    </w:p>
    <w:p w14:paraId="3084A0C4" w14:textId="77777777" w:rsidR="000E6A04" w:rsidRDefault="000E6A04" w:rsidP="000E6A04"/>
    <w:p w14:paraId="1C180F53" w14:textId="77777777" w:rsidR="00F730FE" w:rsidRDefault="00F730FE" w:rsidP="000E6A04"/>
    <w:p w14:paraId="01000B8D" w14:textId="50F632E2" w:rsidR="0096368F" w:rsidRDefault="00E60DA0" w:rsidP="00E43024">
      <w:r>
        <w:rPr>
          <w:noProof/>
        </w:rPr>
        <w:drawing>
          <wp:inline distT="0" distB="0" distL="0" distR="0" wp14:anchorId="3BB95F00" wp14:editId="3129F6B8">
            <wp:extent cx="2997200" cy="2878824"/>
            <wp:effectExtent l="0" t="0" r="0" b="4445"/>
            <wp:docPr id="12524438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43894" name="Afbeelding 1252443894"/>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3023522" cy="290410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B2ED2C8" wp14:editId="7AABF02D">
            <wp:extent cx="2294235" cy="2887133"/>
            <wp:effectExtent l="0" t="0" r="5080" b="0"/>
            <wp:docPr id="132754306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43062" name="Afbeelding 1327543062"/>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2302478" cy="2897506"/>
                    </a:xfrm>
                    <a:prstGeom prst="rect">
                      <a:avLst/>
                    </a:prstGeom>
                    <a:ln>
                      <a:noFill/>
                    </a:ln>
                    <a:extLst>
                      <a:ext uri="{53640926-AAD7-44D8-BBD7-CCE9431645EC}">
                        <a14:shadowObscured xmlns:a14="http://schemas.microsoft.com/office/drawing/2010/main"/>
                      </a:ext>
                    </a:extLst>
                  </pic:spPr>
                </pic:pic>
              </a:graphicData>
            </a:graphic>
          </wp:inline>
        </w:drawing>
      </w:r>
    </w:p>
    <w:p w14:paraId="357D1331" w14:textId="77777777" w:rsidR="00E60DA0" w:rsidRPr="00EF10A7" w:rsidRDefault="00E60DA0" w:rsidP="00E43024"/>
    <w:p w14:paraId="4690E16C" w14:textId="77777777" w:rsidR="00843CB4" w:rsidRPr="00EF10A7" w:rsidRDefault="00843CB4" w:rsidP="00E43024"/>
    <w:p w14:paraId="4B3CF9A5" w14:textId="77777777" w:rsidR="008A3D1B" w:rsidRPr="00EF10A7" w:rsidRDefault="008A3D1B" w:rsidP="00E43024">
      <w:pPr>
        <w:rPr>
          <w:b/>
          <w:bCs/>
          <w:i/>
          <w:iCs/>
        </w:rPr>
      </w:pPr>
      <w:r w:rsidRPr="00EF10A7">
        <w:rPr>
          <w:b/>
          <w:bCs/>
          <w:i/>
          <w:iCs/>
        </w:rPr>
        <w:t>Over De Witte Lietaer</w:t>
      </w:r>
    </w:p>
    <w:p w14:paraId="7A1CD5C2" w14:textId="5E59DA44" w:rsidR="00A841F2" w:rsidRPr="00EF10A7" w:rsidRDefault="008A3D1B" w:rsidP="00E43024">
      <w:pPr>
        <w:rPr>
          <w:i/>
          <w:iCs/>
        </w:rPr>
      </w:pPr>
      <w:r w:rsidRPr="00EF10A7">
        <w:rPr>
          <w:i/>
          <w:iCs/>
        </w:rPr>
        <w:t>De Witte Lietaer is een Belgische huislinnenproducent en bestaat al sinds 1898. Het bedrijf staat bekend om haar hoge kwaliteit textiel, geproduceerd met oog voor detail en gemaakt met kwalitatieve, duurzame materialen. Betaalbare luxe met het accent op ‘harmonious living’ waarbij collecties mooi op elkaar aansluiten. De Witte Lietaer heeft een breed assortiment aan bad-, tafel-, keuken- en bedlinnen voor ieder interieur. Een aantal collecties worden ook geleverd aan bekende internationale hotels zoals het Amsterdam Amstel Hotel. Ga voor meer informatie naar</w:t>
      </w:r>
      <w:r w:rsidR="00EF10A7" w:rsidRPr="00EF10A7">
        <w:rPr>
          <w:i/>
          <w:iCs/>
        </w:rPr>
        <w:t xml:space="preserve"> </w:t>
      </w:r>
      <w:hyperlink r:id="rId12" w:history="1">
        <w:r w:rsidR="00EF10A7" w:rsidRPr="00EF10A7">
          <w:rPr>
            <w:rStyle w:val="Hyperlink"/>
            <w:i/>
            <w:iCs/>
            <w:u w:val="none"/>
          </w:rPr>
          <w:t>www.dwlhome.com</w:t>
        </w:r>
      </w:hyperlink>
      <w:r w:rsidR="00EF10A7" w:rsidRPr="00EF10A7">
        <w:rPr>
          <w:i/>
          <w:iCs/>
        </w:rPr>
        <w:t xml:space="preserve">. </w:t>
      </w:r>
    </w:p>
    <w:p w14:paraId="1CA48B75" w14:textId="77777777" w:rsidR="0096368F" w:rsidRPr="00E43024" w:rsidRDefault="0096368F" w:rsidP="00E43024"/>
    <w:p w14:paraId="2A17DB05" w14:textId="77777777" w:rsidR="004B64D8" w:rsidRPr="00DD2F84" w:rsidRDefault="004B64D8" w:rsidP="00CD7333"/>
    <w:p w14:paraId="266B823D" w14:textId="77777777" w:rsidR="00CD7333" w:rsidRPr="00FE24B5" w:rsidRDefault="00CD7333" w:rsidP="00CD7333">
      <w:pPr>
        <w:rPr>
          <w:b/>
          <w:color w:val="7F7F7F" w:themeColor="text1" w:themeTint="80"/>
        </w:rPr>
      </w:pPr>
      <w:r w:rsidRPr="00FE24B5">
        <w:rPr>
          <w:b/>
          <w:color w:val="7F7F7F" w:themeColor="text1" w:themeTint="80"/>
        </w:rPr>
        <w:t>Voor de redactie</w:t>
      </w:r>
    </w:p>
    <w:p w14:paraId="05701264" w14:textId="77777777" w:rsidR="00CD7333" w:rsidRPr="00FE24B5" w:rsidRDefault="00CD7333" w:rsidP="00CD7333">
      <w:pPr>
        <w:rPr>
          <w:color w:val="7F7F7F" w:themeColor="text1" w:themeTint="80"/>
        </w:rPr>
      </w:pPr>
    </w:p>
    <w:p w14:paraId="377E2A98" w14:textId="77777777" w:rsidR="00CD7333" w:rsidRPr="00FE24B5" w:rsidRDefault="00CD7333" w:rsidP="00CD7333">
      <w:pPr>
        <w:rPr>
          <w:color w:val="7F7F7F" w:themeColor="text1" w:themeTint="80"/>
        </w:rPr>
      </w:pPr>
      <w:r w:rsidRPr="00FE24B5">
        <w:rPr>
          <w:color w:val="7F7F7F" w:themeColor="text1" w:themeTint="80"/>
        </w:rPr>
        <w:t>Perscontact NL/BE</w:t>
      </w:r>
    </w:p>
    <w:p w14:paraId="7E34DFC2" w14:textId="77777777" w:rsidR="00CD7333" w:rsidRPr="00FE24B5" w:rsidRDefault="00CD7333" w:rsidP="00CD7333">
      <w:pPr>
        <w:rPr>
          <w:color w:val="7F7F7F" w:themeColor="text1" w:themeTint="80"/>
        </w:rPr>
      </w:pPr>
      <w:r w:rsidRPr="00FE24B5">
        <w:rPr>
          <w:color w:val="7F7F7F" w:themeColor="text1" w:themeTint="80"/>
        </w:rPr>
        <w:t>Van de Vorst PR</w:t>
      </w:r>
    </w:p>
    <w:p w14:paraId="4D790DD0" w14:textId="77777777" w:rsidR="00CD7333" w:rsidRPr="00FE24B5" w:rsidRDefault="00CD7333" w:rsidP="00CD7333">
      <w:pPr>
        <w:rPr>
          <w:color w:val="7F7F7F" w:themeColor="text1" w:themeTint="80"/>
        </w:rPr>
      </w:pPr>
      <w:r w:rsidRPr="00FE24B5">
        <w:rPr>
          <w:color w:val="7F7F7F" w:themeColor="text1" w:themeTint="80"/>
        </w:rPr>
        <w:t>Wil van de Vorst</w:t>
      </w:r>
    </w:p>
    <w:p w14:paraId="3813B39D" w14:textId="77777777" w:rsidR="00CD7333" w:rsidRPr="00FE24B5" w:rsidRDefault="00CD7333" w:rsidP="00CD7333">
      <w:pPr>
        <w:rPr>
          <w:color w:val="7F7F7F" w:themeColor="text1" w:themeTint="80"/>
        </w:rPr>
      </w:pPr>
      <w:r w:rsidRPr="00FE24B5">
        <w:rPr>
          <w:color w:val="7F7F7F" w:themeColor="text1" w:themeTint="80"/>
        </w:rPr>
        <w:t>+31 (0) 654 22 44 88</w:t>
      </w:r>
    </w:p>
    <w:p w14:paraId="66DE59B6" w14:textId="77777777" w:rsidR="00CD7333" w:rsidRPr="00FE24B5" w:rsidRDefault="00CD7333" w:rsidP="00CD7333">
      <w:pPr>
        <w:rPr>
          <w:color w:val="7F7F7F" w:themeColor="text1" w:themeTint="80"/>
        </w:rPr>
      </w:pPr>
      <w:hyperlink r:id="rId13" w:history="1">
        <w:r w:rsidRPr="00FE24B5">
          <w:rPr>
            <w:rStyle w:val="Hyperlink"/>
            <w:color w:val="7F7F7F" w:themeColor="text1" w:themeTint="80"/>
          </w:rPr>
          <w:t>wil@vandevorstpr.nl</w:t>
        </w:r>
      </w:hyperlink>
      <w:r w:rsidRPr="00FE24B5">
        <w:rPr>
          <w:color w:val="7F7F7F" w:themeColor="text1" w:themeTint="80"/>
        </w:rPr>
        <w:t xml:space="preserve"> </w:t>
      </w:r>
    </w:p>
    <w:p w14:paraId="7B24867C" w14:textId="77777777" w:rsidR="00CD7333" w:rsidRDefault="00CD7333" w:rsidP="00CD7333">
      <w:pPr>
        <w:rPr>
          <w:color w:val="7F7F7F" w:themeColor="text1" w:themeTint="80"/>
        </w:rPr>
      </w:pPr>
    </w:p>
    <w:p w14:paraId="47F50CA7" w14:textId="6F86C4A5" w:rsidR="00CD7333" w:rsidRPr="00CD7333" w:rsidRDefault="00CD7333" w:rsidP="0096368F">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4" w:history="1">
        <w:r w:rsidRPr="00FE24B5">
          <w:rPr>
            <w:rStyle w:val="Hyperlink"/>
            <w:color w:val="7F7F7F" w:themeColor="text1" w:themeTint="80"/>
          </w:rPr>
          <w:t>www.vandevorstpr.nl</w:t>
        </w:r>
      </w:hyperlink>
    </w:p>
    <w:sectPr w:rsidR="00CD7333" w:rsidRPr="00CD7333"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66F4"/>
    <w:multiLevelType w:val="multilevel"/>
    <w:tmpl w:val="DB62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769F1"/>
    <w:multiLevelType w:val="multilevel"/>
    <w:tmpl w:val="0F20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13E9A"/>
    <w:multiLevelType w:val="hybridMultilevel"/>
    <w:tmpl w:val="A94C54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9126A2C"/>
    <w:multiLevelType w:val="multilevel"/>
    <w:tmpl w:val="E566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EE1110"/>
    <w:multiLevelType w:val="multilevel"/>
    <w:tmpl w:val="8E722E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C7461D5"/>
    <w:multiLevelType w:val="hybridMultilevel"/>
    <w:tmpl w:val="44CA5012"/>
    <w:lvl w:ilvl="0" w:tplc="8DEAC9E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9BE3127"/>
    <w:multiLevelType w:val="hybridMultilevel"/>
    <w:tmpl w:val="C39A6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665AE0"/>
    <w:multiLevelType w:val="hybridMultilevel"/>
    <w:tmpl w:val="93302450"/>
    <w:lvl w:ilvl="0" w:tplc="F4D8A25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8694925">
    <w:abstractNumId w:val="4"/>
  </w:num>
  <w:num w:numId="2" w16cid:durableId="1548180827">
    <w:abstractNumId w:val="5"/>
  </w:num>
  <w:num w:numId="3" w16cid:durableId="1256861004">
    <w:abstractNumId w:val="6"/>
  </w:num>
  <w:num w:numId="4" w16cid:durableId="1628122810">
    <w:abstractNumId w:val="2"/>
  </w:num>
  <w:num w:numId="5" w16cid:durableId="2119522612">
    <w:abstractNumId w:val="7"/>
  </w:num>
  <w:num w:numId="6" w16cid:durableId="1329821477">
    <w:abstractNumId w:val="3"/>
  </w:num>
  <w:num w:numId="7" w16cid:durableId="1468008281">
    <w:abstractNumId w:val="1"/>
  </w:num>
  <w:num w:numId="8" w16cid:durableId="1949042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nl-NL" w:vendorID="64" w:dllVersion="0" w:nlCheck="1" w:checkStyle="0"/>
  <w:activeWritingStyle w:appName="MSWord" w:lang="en-US"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14774"/>
    <w:rsid w:val="0004159E"/>
    <w:rsid w:val="00042976"/>
    <w:rsid w:val="00053C46"/>
    <w:rsid w:val="00060C3D"/>
    <w:rsid w:val="0008045E"/>
    <w:rsid w:val="000850D0"/>
    <w:rsid w:val="000B6192"/>
    <w:rsid w:val="000C0914"/>
    <w:rsid w:val="000C20DA"/>
    <w:rsid w:val="000D790D"/>
    <w:rsid w:val="000E6A04"/>
    <w:rsid w:val="000E7A39"/>
    <w:rsid w:val="00127C32"/>
    <w:rsid w:val="00143689"/>
    <w:rsid w:val="001B3C22"/>
    <w:rsid w:val="001D46A2"/>
    <w:rsid w:val="002171FD"/>
    <w:rsid w:val="00241C54"/>
    <w:rsid w:val="00243C4C"/>
    <w:rsid w:val="00244FD6"/>
    <w:rsid w:val="002471C2"/>
    <w:rsid w:val="0024733B"/>
    <w:rsid w:val="002A159E"/>
    <w:rsid w:val="002C2D61"/>
    <w:rsid w:val="0032056B"/>
    <w:rsid w:val="00326E59"/>
    <w:rsid w:val="00362409"/>
    <w:rsid w:val="0037101D"/>
    <w:rsid w:val="003B0983"/>
    <w:rsid w:val="0040058C"/>
    <w:rsid w:val="00417736"/>
    <w:rsid w:val="0042477D"/>
    <w:rsid w:val="00427635"/>
    <w:rsid w:val="00442545"/>
    <w:rsid w:val="00463875"/>
    <w:rsid w:val="0046498C"/>
    <w:rsid w:val="00483CE4"/>
    <w:rsid w:val="00486A7F"/>
    <w:rsid w:val="004B64D8"/>
    <w:rsid w:val="004B6A44"/>
    <w:rsid w:val="004F6CFB"/>
    <w:rsid w:val="00507506"/>
    <w:rsid w:val="00507F8E"/>
    <w:rsid w:val="0052640B"/>
    <w:rsid w:val="0054698D"/>
    <w:rsid w:val="00560143"/>
    <w:rsid w:val="00573837"/>
    <w:rsid w:val="005A2745"/>
    <w:rsid w:val="005B0E23"/>
    <w:rsid w:val="005F6037"/>
    <w:rsid w:val="00636838"/>
    <w:rsid w:val="006434A9"/>
    <w:rsid w:val="006704E6"/>
    <w:rsid w:val="00682CC6"/>
    <w:rsid w:val="00684513"/>
    <w:rsid w:val="00700074"/>
    <w:rsid w:val="00724390"/>
    <w:rsid w:val="007366F6"/>
    <w:rsid w:val="00736740"/>
    <w:rsid w:val="0074209A"/>
    <w:rsid w:val="007B0F4B"/>
    <w:rsid w:val="007B27E5"/>
    <w:rsid w:val="008060CA"/>
    <w:rsid w:val="008259C1"/>
    <w:rsid w:val="00834AD4"/>
    <w:rsid w:val="00843CB4"/>
    <w:rsid w:val="00855610"/>
    <w:rsid w:val="00877798"/>
    <w:rsid w:val="008A3D1B"/>
    <w:rsid w:val="008A7B1D"/>
    <w:rsid w:val="008B1849"/>
    <w:rsid w:val="008C2CF7"/>
    <w:rsid w:val="008C7CF1"/>
    <w:rsid w:val="008E1DDD"/>
    <w:rsid w:val="0092027E"/>
    <w:rsid w:val="0092171E"/>
    <w:rsid w:val="00954A70"/>
    <w:rsid w:val="0096368F"/>
    <w:rsid w:val="009755D3"/>
    <w:rsid w:val="00990600"/>
    <w:rsid w:val="00992562"/>
    <w:rsid w:val="009D3C11"/>
    <w:rsid w:val="009D7D43"/>
    <w:rsid w:val="009E792B"/>
    <w:rsid w:val="009F0F18"/>
    <w:rsid w:val="009F4FFC"/>
    <w:rsid w:val="009F7C36"/>
    <w:rsid w:val="00A16860"/>
    <w:rsid w:val="00A2344A"/>
    <w:rsid w:val="00A34558"/>
    <w:rsid w:val="00A355F8"/>
    <w:rsid w:val="00A5643E"/>
    <w:rsid w:val="00A76265"/>
    <w:rsid w:val="00A841F2"/>
    <w:rsid w:val="00A95717"/>
    <w:rsid w:val="00AC707B"/>
    <w:rsid w:val="00AF22CA"/>
    <w:rsid w:val="00B25800"/>
    <w:rsid w:val="00B72145"/>
    <w:rsid w:val="00B821FD"/>
    <w:rsid w:val="00BB30AB"/>
    <w:rsid w:val="00BE6ACF"/>
    <w:rsid w:val="00BF2000"/>
    <w:rsid w:val="00C01D2B"/>
    <w:rsid w:val="00C2378E"/>
    <w:rsid w:val="00C27D91"/>
    <w:rsid w:val="00C621B1"/>
    <w:rsid w:val="00C96C74"/>
    <w:rsid w:val="00CA396C"/>
    <w:rsid w:val="00CA6182"/>
    <w:rsid w:val="00CD393F"/>
    <w:rsid w:val="00CD7333"/>
    <w:rsid w:val="00CF0573"/>
    <w:rsid w:val="00D304D6"/>
    <w:rsid w:val="00D3105C"/>
    <w:rsid w:val="00D33CDD"/>
    <w:rsid w:val="00D50FAC"/>
    <w:rsid w:val="00D654CD"/>
    <w:rsid w:val="00D66480"/>
    <w:rsid w:val="00D90254"/>
    <w:rsid w:val="00D94036"/>
    <w:rsid w:val="00DB4D4B"/>
    <w:rsid w:val="00DC407D"/>
    <w:rsid w:val="00DC4E9B"/>
    <w:rsid w:val="00DC76A3"/>
    <w:rsid w:val="00DD423E"/>
    <w:rsid w:val="00DD4A83"/>
    <w:rsid w:val="00DF3AFD"/>
    <w:rsid w:val="00DF5778"/>
    <w:rsid w:val="00E0480F"/>
    <w:rsid w:val="00E06DB7"/>
    <w:rsid w:val="00E06E6B"/>
    <w:rsid w:val="00E07462"/>
    <w:rsid w:val="00E34AA8"/>
    <w:rsid w:val="00E34B47"/>
    <w:rsid w:val="00E4092E"/>
    <w:rsid w:val="00E43024"/>
    <w:rsid w:val="00E60DA0"/>
    <w:rsid w:val="00E74699"/>
    <w:rsid w:val="00E774D5"/>
    <w:rsid w:val="00EA4267"/>
    <w:rsid w:val="00EC0415"/>
    <w:rsid w:val="00EE32F4"/>
    <w:rsid w:val="00EF10A7"/>
    <w:rsid w:val="00F35B99"/>
    <w:rsid w:val="00F730FE"/>
    <w:rsid w:val="00F91FC9"/>
    <w:rsid w:val="00FB15F5"/>
    <w:rsid w:val="00FD4BB2"/>
    <w:rsid w:val="00FD6B38"/>
    <w:rsid w:val="00FE4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15A6"/>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3">
    <w:name w:val="heading 3"/>
    <w:basedOn w:val="Standaard"/>
    <w:link w:val="Kop3Char"/>
    <w:uiPriority w:val="9"/>
    <w:qFormat/>
    <w:rsid w:val="00D50FAC"/>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DD423E"/>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F35B99"/>
    <w:pPr>
      <w:spacing w:before="100" w:beforeAutospacing="1" w:after="100" w:afterAutospacing="1"/>
    </w:pPr>
    <w:rPr>
      <w:rFonts w:ascii="Times New Roman" w:eastAsia="Times New Roman" w:hAnsi="Times New Roman" w:cs="Times New Roman"/>
      <w:sz w:val="24"/>
      <w:lang w:eastAsia="nl-NL"/>
    </w:rPr>
  </w:style>
  <w:style w:type="character" w:customStyle="1" w:styleId="apple-converted-space">
    <w:name w:val="apple-converted-space"/>
    <w:basedOn w:val="Standaardalinea-lettertype"/>
    <w:rsid w:val="00F35B99"/>
  </w:style>
  <w:style w:type="character" w:styleId="GevolgdeHyperlink">
    <w:name w:val="FollowedHyperlink"/>
    <w:basedOn w:val="Standaardalinea-lettertype"/>
    <w:uiPriority w:val="99"/>
    <w:semiHidden/>
    <w:unhideWhenUsed/>
    <w:rsid w:val="00DF3AFD"/>
    <w:rPr>
      <w:color w:val="954F72" w:themeColor="followedHyperlink"/>
      <w:u w:val="single"/>
    </w:rPr>
  </w:style>
  <w:style w:type="character" w:styleId="Nadruk">
    <w:name w:val="Emphasis"/>
    <w:basedOn w:val="Standaardalinea-lettertype"/>
    <w:uiPriority w:val="20"/>
    <w:qFormat/>
    <w:rsid w:val="00DF3AFD"/>
    <w:rPr>
      <w:i/>
      <w:iCs/>
    </w:rPr>
  </w:style>
  <w:style w:type="character" w:styleId="Onopgelostemelding">
    <w:name w:val="Unresolved Mention"/>
    <w:basedOn w:val="Standaardalinea-lettertype"/>
    <w:uiPriority w:val="99"/>
    <w:semiHidden/>
    <w:unhideWhenUsed/>
    <w:rsid w:val="00636838"/>
    <w:rPr>
      <w:color w:val="605E5C"/>
      <w:shd w:val="clear" w:color="auto" w:fill="E1DFDD"/>
    </w:rPr>
  </w:style>
  <w:style w:type="character" w:styleId="Zwaar">
    <w:name w:val="Strong"/>
    <w:basedOn w:val="Standaardalinea-lettertype"/>
    <w:uiPriority w:val="22"/>
    <w:qFormat/>
    <w:rsid w:val="0024733B"/>
    <w:rPr>
      <w:b/>
      <w:bCs/>
    </w:rPr>
  </w:style>
  <w:style w:type="character" w:customStyle="1" w:styleId="Kop3Char">
    <w:name w:val="Kop 3 Char"/>
    <w:basedOn w:val="Standaardalinea-lettertype"/>
    <w:link w:val="Kop3"/>
    <w:uiPriority w:val="9"/>
    <w:rsid w:val="00D50FAC"/>
    <w:rPr>
      <w:rFonts w:ascii="Times New Roman" w:eastAsia="Times New Roman" w:hAnsi="Times New Roman" w:cs="Times New Roman"/>
      <w:b/>
      <w:bCs/>
      <w:sz w:val="27"/>
      <w:szCs w:val="27"/>
      <w:lang w:eastAsia="nl-NL"/>
    </w:rPr>
  </w:style>
  <w:style w:type="paragraph" w:customStyle="1" w:styleId="p1">
    <w:name w:val="p1"/>
    <w:basedOn w:val="Standaard"/>
    <w:rsid w:val="00D66480"/>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D66480"/>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D66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8777">
      <w:bodyDiv w:val="1"/>
      <w:marLeft w:val="0"/>
      <w:marRight w:val="0"/>
      <w:marTop w:val="0"/>
      <w:marBottom w:val="0"/>
      <w:divBdr>
        <w:top w:val="none" w:sz="0" w:space="0" w:color="auto"/>
        <w:left w:val="none" w:sz="0" w:space="0" w:color="auto"/>
        <w:bottom w:val="none" w:sz="0" w:space="0" w:color="auto"/>
        <w:right w:val="none" w:sz="0" w:space="0" w:color="auto"/>
      </w:divBdr>
    </w:div>
    <w:div w:id="610475076">
      <w:bodyDiv w:val="1"/>
      <w:marLeft w:val="0"/>
      <w:marRight w:val="0"/>
      <w:marTop w:val="0"/>
      <w:marBottom w:val="0"/>
      <w:divBdr>
        <w:top w:val="none" w:sz="0" w:space="0" w:color="auto"/>
        <w:left w:val="none" w:sz="0" w:space="0" w:color="auto"/>
        <w:bottom w:val="none" w:sz="0" w:space="0" w:color="auto"/>
        <w:right w:val="none" w:sz="0" w:space="0" w:color="auto"/>
      </w:divBdr>
    </w:div>
    <w:div w:id="707220296">
      <w:bodyDiv w:val="1"/>
      <w:marLeft w:val="0"/>
      <w:marRight w:val="0"/>
      <w:marTop w:val="0"/>
      <w:marBottom w:val="0"/>
      <w:divBdr>
        <w:top w:val="none" w:sz="0" w:space="0" w:color="auto"/>
        <w:left w:val="none" w:sz="0" w:space="0" w:color="auto"/>
        <w:bottom w:val="none" w:sz="0" w:space="0" w:color="auto"/>
        <w:right w:val="none" w:sz="0" w:space="0" w:color="auto"/>
      </w:divBdr>
    </w:div>
    <w:div w:id="711543393">
      <w:bodyDiv w:val="1"/>
      <w:marLeft w:val="0"/>
      <w:marRight w:val="0"/>
      <w:marTop w:val="0"/>
      <w:marBottom w:val="0"/>
      <w:divBdr>
        <w:top w:val="none" w:sz="0" w:space="0" w:color="auto"/>
        <w:left w:val="none" w:sz="0" w:space="0" w:color="auto"/>
        <w:bottom w:val="none" w:sz="0" w:space="0" w:color="auto"/>
        <w:right w:val="none" w:sz="0" w:space="0" w:color="auto"/>
      </w:divBdr>
      <w:divsChild>
        <w:div w:id="1017393633">
          <w:marLeft w:val="0"/>
          <w:marRight w:val="0"/>
          <w:marTop w:val="0"/>
          <w:marBottom w:val="0"/>
          <w:divBdr>
            <w:top w:val="none" w:sz="0" w:space="0" w:color="auto"/>
            <w:left w:val="none" w:sz="0" w:space="0" w:color="auto"/>
            <w:bottom w:val="none" w:sz="0" w:space="0" w:color="auto"/>
            <w:right w:val="none" w:sz="0" w:space="0" w:color="auto"/>
          </w:divBdr>
          <w:divsChild>
            <w:div w:id="763692668">
              <w:marLeft w:val="0"/>
              <w:marRight w:val="0"/>
              <w:marTop w:val="0"/>
              <w:marBottom w:val="0"/>
              <w:divBdr>
                <w:top w:val="none" w:sz="0" w:space="0" w:color="auto"/>
                <w:left w:val="none" w:sz="0" w:space="0" w:color="auto"/>
                <w:bottom w:val="none" w:sz="0" w:space="0" w:color="auto"/>
                <w:right w:val="none" w:sz="0" w:space="0" w:color="auto"/>
              </w:divBdr>
              <w:divsChild>
                <w:div w:id="9239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98129">
      <w:bodyDiv w:val="1"/>
      <w:marLeft w:val="0"/>
      <w:marRight w:val="0"/>
      <w:marTop w:val="0"/>
      <w:marBottom w:val="0"/>
      <w:divBdr>
        <w:top w:val="none" w:sz="0" w:space="0" w:color="auto"/>
        <w:left w:val="none" w:sz="0" w:space="0" w:color="auto"/>
        <w:bottom w:val="none" w:sz="0" w:space="0" w:color="auto"/>
        <w:right w:val="none" w:sz="0" w:space="0" w:color="auto"/>
      </w:divBdr>
    </w:div>
    <w:div w:id="905651339">
      <w:bodyDiv w:val="1"/>
      <w:marLeft w:val="0"/>
      <w:marRight w:val="0"/>
      <w:marTop w:val="0"/>
      <w:marBottom w:val="0"/>
      <w:divBdr>
        <w:top w:val="none" w:sz="0" w:space="0" w:color="auto"/>
        <w:left w:val="none" w:sz="0" w:space="0" w:color="auto"/>
        <w:bottom w:val="none" w:sz="0" w:space="0" w:color="auto"/>
        <w:right w:val="none" w:sz="0" w:space="0" w:color="auto"/>
      </w:divBdr>
    </w:div>
    <w:div w:id="912467844">
      <w:bodyDiv w:val="1"/>
      <w:marLeft w:val="0"/>
      <w:marRight w:val="0"/>
      <w:marTop w:val="0"/>
      <w:marBottom w:val="0"/>
      <w:divBdr>
        <w:top w:val="none" w:sz="0" w:space="0" w:color="auto"/>
        <w:left w:val="none" w:sz="0" w:space="0" w:color="auto"/>
        <w:bottom w:val="none" w:sz="0" w:space="0" w:color="auto"/>
        <w:right w:val="none" w:sz="0" w:space="0" w:color="auto"/>
      </w:divBdr>
    </w:div>
    <w:div w:id="951782191">
      <w:bodyDiv w:val="1"/>
      <w:marLeft w:val="0"/>
      <w:marRight w:val="0"/>
      <w:marTop w:val="0"/>
      <w:marBottom w:val="0"/>
      <w:divBdr>
        <w:top w:val="none" w:sz="0" w:space="0" w:color="auto"/>
        <w:left w:val="none" w:sz="0" w:space="0" w:color="auto"/>
        <w:bottom w:val="none" w:sz="0" w:space="0" w:color="auto"/>
        <w:right w:val="none" w:sz="0" w:space="0" w:color="auto"/>
      </w:divBdr>
      <w:divsChild>
        <w:div w:id="644622851">
          <w:marLeft w:val="0"/>
          <w:marRight w:val="0"/>
          <w:marTop w:val="0"/>
          <w:marBottom w:val="0"/>
          <w:divBdr>
            <w:top w:val="none" w:sz="0" w:space="0" w:color="auto"/>
            <w:left w:val="none" w:sz="0" w:space="0" w:color="auto"/>
            <w:bottom w:val="none" w:sz="0" w:space="0" w:color="auto"/>
            <w:right w:val="none" w:sz="0" w:space="0" w:color="auto"/>
          </w:divBdr>
          <w:divsChild>
            <w:div w:id="253242549">
              <w:marLeft w:val="0"/>
              <w:marRight w:val="0"/>
              <w:marTop w:val="0"/>
              <w:marBottom w:val="0"/>
              <w:divBdr>
                <w:top w:val="none" w:sz="0" w:space="0" w:color="auto"/>
                <w:left w:val="none" w:sz="0" w:space="0" w:color="auto"/>
                <w:bottom w:val="none" w:sz="0" w:space="0" w:color="auto"/>
                <w:right w:val="none" w:sz="0" w:space="0" w:color="auto"/>
              </w:divBdr>
              <w:divsChild>
                <w:div w:id="1970624191">
                  <w:marLeft w:val="0"/>
                  <w:marRight w:val="0"/>
                  <w:marTop w:val="0"/>
                  <w:marBottom w:val="0"/>
                  <w:divBdr>
                    <w:top w:val="none" w:sz="0" w:space="0" w:color="auto"/>
                    <w:left w:val="none" w:sz="0" w:space="0" w:color="auto"/>
                    <w:bottom w:val="none" w:sz="0" w:space="0" w:color="auto"/>
                    <w:right w:val="none" w:sz="0" w:space="0" w:color="auto"/>
                  </w:divBdr>
                  <w:divsChild>
                    <w:div w:id="200049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309286">
      <w:bodyDiv w:val="1"/>
      <w:marLeft w:val="0"/>
      <w:marRight w:val="0"/>
      <w:marTop w:val="0"/>
      <w:marBottom w:val="0"/>
      <w:divBdr>
        <w:top w:val="none" w:sz="0" w:space="0" w:color="auto"/>
        <w:left w:val="none" w:sz="0" w:space="0" w:color="auto"/>
        <w:bottom w:val="none" w:sz="0" w:space="0" w:color="auto"/>
        <w:right w:val="none" w:sz="0" w:space="0" w:color="auto"/>
      </w:divBdr>
    </w:div>
    <w:div w:id="1094204486">
      <w:bodyDiv w:val="1"/>
      <w:marLeft w:val="0"/>
      <w:marRight w:val="0"/>
      <w:marTop w:val="0"/>
      <w:marBottom w:val="0"/>
      <w:divBdr>
        <w:top w:val="none" w:sz="0" w:space="0" w:color="auto"/>
        <w:left w:val="none" w:sz="0" w:space="0" w:color="auto"/>
        <w:bottom w:val="none" w:sz="0" w:space="0" w:color="auto"/>
        <w:right w:val="none" w:sz="0" w:space="0" w:color="auto"/>
      </w:divBdr>
      <w:divsChild>
        <w:div w:id="1608193260">
          <w:marLeft w:val="0"/>
          <w:marRight w:val="0"/>
          <w:marTop w:val="0"/>
          <w:marBottom w:val="0"/>
          <w:divBdr>
            <w:top w:val="none" w:sz="0" w:space="0" w:color="auto"/>
            <w:left w:val="none" w:sz="0" w:space="0" w:color="auto"/>
            <w:bottom w:val="none" w:sz="0" w:space="0" w:color="auto"/>
            <w:right w:val="none" w:sz="0" w:space="0" w:color="auto"/>
          </w:divBdr>
          <w:divsChild>
            <w:div w:id="2047676513">
              <w:marLeft w:val="0"/>
              <w:marRight w:val="0"/>
              <w:marTop w:val="0"/>
              <w:marBottom w:val="0"/>
              <w:divBdr>
                <w:top w:val="none" w:sz="0" w:space="0" w:color="auto"/>
                <w:left w:val="none" w:sz="0" w:space="0" w:color="auto"/>
                <w:bottom w:val="none" w:sz="0" w:space="0" w:color="auto"/>
                <w:right w:val="none" w:sz="0" w:space="0" w:color="auto"/>
              </w:divBdr>
              <w:divsChild>
                <w:div w:id="145774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7603">
      <w:bodyDiv w:val="1"/>
      <w:marLeft w:val="0"/>
      <w:marRight w:val="0"/>
      <w:marTop w:val="0"/>
      <w:marBottom w:val="0"/>
      <w:divBdr>
        <w:top w:val="none" w:sz="0" w:space="0" w:color="auto"/>
        <w:left w:val="none" w:sz="0" w:space="0" w:color="auto"/>
        <w:bottom w:val="none" w:sz="0" w:space="0" w:color="auto"/>
        <w:right w:val="none" w:sz="0" w:space="0" w:color="auto"/>
      </w:divBdr>
    </w:div>
    <w:div w:id="1581133312">
      <w:bodyDiv w:val="1"/>
      <w:marLeft w:val="0"/>
      <w:marRight w:val="0"/>
      <w:marTop w:val="0"/>
      <w:marBottom w:val="0"/>
      <w:divBdr>
        <w:top w:val="none" w:sz="0" w:space="0" w:color="auto"/>
        <w:left w:val="none" w:sz="0" w:space="0" w:color="auto"/>
        <w:bottom w:val="none" w:sz="0" w:space="0" w:color="auto"/>
        <w:right w:val="none" w:sz="0" w:space="0" w:color="auto"/>
      </w:divBdr>
    </w:div>
    <w:div w:id="1726374675">
      <w:bodyDiv w:val="1"/>
      <w:marLeft w:val="0"/>
      <w:marRight w:val="0"/>
      <w:marTop w:val="0"/>
      <w:marBottom w:val="0"/>
      <w:divBdr>
        <w:top w:val="none" w:sz="0" w:space="0" w:color="auto"/>
        <w:left w:val="none" w:sz="0" w:space="0" w:color="auto"/>
        <w:bottom w:val="none" w:sz="0" w:space="0" w:color="auto"/>
        <w:right w:val="none" w:sz="0" w:space="0" w:color="auto"/>
      </w:divBdr>
    </w:div>
    <w:div w:id="1881429163">
      <w:bodyDiv w:val="1"/>
      <w:marLeft w:val="0"/>
      <w:marRight w:val="0"/>
      <w:marTop w:val="0"/>
      <w:marBottom w:val="0"/>
      <w:divBdr>
        <w:top w:val="none" w:sz="0" w:space="0" w:color="auto"/>
        <w:left w:val="none" w:sz="0" w:space="0" w:color="auto"/>
        <w:bottom w:val="none" w:sz="0" w:space="0" w:color="auto"/>
        <w:right w:val="none" w:sz="0" w:space="0" w:color="auto"/>
      </w:divBdr>
      <w:divsChild>
        <w:div w:id="347563188">
          <w:marLeft w:val="0"/>
          <w:marRight w:val="0"/>
          <w:marTop w:val="0"/>
          <w:marBottom w:val="0"/>
          <w:divBdr>
            <w:top w:val="none" w:sz="0" w:space="0" w:color="auto"/>
            <w:left w:val="none" w:sz="0" w:space="0" w:color="auto"/>
            <w:bottom w:val="none" w:sz="0" w:space="0" w:color="auto"/>
            <w:right w:val="none" w:sz="0" w:space="0" w:color="auto"/>
          </w:divBdr>
          <w:divsChild>
            <w:div w:id="439185860">
              <w:marLeft w:val="0"/>
              <w:marRight w:val="0"/>
              <w:marTop w:val="0"/>
              <w:marBottom w:val="0"/>
              <w:divBdr>
                <w:top w:val="none" w:sz="0" w:space="0" w:color="auto"/>
                <w:left w:val="none" w:sz="0" w:space="0" w:color="auto"/>
                <w:bottom w:val="none" w:sz="0" w:space="0" w:color="auto"/>
                <w:right w:val="none" w:sz="0" w:space="0" w:color="auto"/>
              </w:divBdr>
              <w:divsChild>
                <w:div w:id="1525484852">
                  <w:marLeft w:val="0"/>
                  <w:marRight w:val="0"/>
                  <w:marTop w:val="0"/>
                  <w:marBottom w:val="0"/>
                  <w:divBdr>
                    <w:top w:val="none" w:sz="0" w:space="0" w:color="auto"/>
                    <w:left w:val="none" w:sz="0" w:space="0" w:color="auto"/>
                    <w:bottom w:val="none" w:sz="0" w:space="0" w:color="auto"/>
                    <w:right w:val="none" w:sz="0" w:space="0" w:color="auto"/>
                  </w:divBdr>
                  <w:divsChild>
                    <w:div w:id="64042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366029">
      <w:bodyDiv w:val="1"/>
      <w:marLeft w:val="0"/>
      <w:marRight w:val="0"/>
      <w:marTop w:val="0"/>
      <w:marBottom w:val="0"/>
      <w:divBdr>
        <w:top w:val="none" w:sz="0" w:space="0" w:color="auto"/>
        <w:left w:val="none" w:sz="0" w:space="0" w:color="auto"/>
        <w:bottom w:val="none" w:sz="0" w:space="0" w:color="auto"/>
        <w:right w:val="none" w:sz="0" w:space="0" w:color="auto"/>
      </w:divBdr>
      <w:divsChild>
        <w:div w:id="422845251">
          <w:marLeft w:val="0"/>
          <w:marRight w:val="0"/>
          <w:marTop w:val="0"/>
          <w:marBottom w:val="0"/>
          <w:divBdr>
            <w:top w:val="none" w:sz="0" w:space="0" w:color="auto"/>
            <w:left w:val="none" w:sz="0" w:space="0" w:color="auto"/>
            <w:bottom w:val="none" w:sz="0" w:space="0" w:color="auto"/>
            <w:right w:val="none" w:sz="0" w:space="0" w:color="auto"/>
          </w:divBdr>
          <w:divsChild>
            <w:div w:id="1606886283">
              <w:marLeft w:val="0"/>
              <w:marRight w:val="0"/>
              <w:marTop w:val="0"/>
              <w:marBottom w:val="0"/>
              <w:divBdr>
                <w:top w:val="none" w:sz="0" w:space="0" w:color="auto"/>
                <w:left w:val="none" w:sz="0" w:space="0" w:color="auto"/>
                <w:bottom w:val="none" w:sz="0" w:space="0" w:color="auto"/>
                <w:right w:val="none" w:sz="0" w:space="0" w:color="auto"/>
              </w:divBdr>
              <w:divsChild>
                <w:div w:id="2875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wil@vandevorstpr.nl"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dwlhome.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www.dwlhome.com" TargetMode="External"/><Relationship Id="rId14" Type="http://schemas.openxmlformats.org/officeDocument/2006/relationships/hyperlink" Target="http://www.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87B82-73E9-954D-8221-D80D3C94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563</Words>
  <Characters>3097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4</cp:revision>
  <cp:lastPrinted>2025-02-18T10:42:00Z</cp:lastPrinted>
  <dcterms:created xsi:type="dcterms:W3CDTF">2026-04-07T10:15:00Z</dcterms:created>
  <dcterms:modified xsi:type="dcterms:W3CDTF">2026-04-07T13:13:00Z</dcterms:modified>
</cp:coreProperties>
</file>