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91D8" w14:textId="7A09AC9D" w:rsidR="00CD7333" w:rsidRDefault="005752FC">
      <w:r>
        <w:rPr>
          <w:noProof/>
          <w:lang w:val="en-US"/>
        </w:rPr>
        <w:drawing>
          <wp:anchor distT="0" distB="0" distL="114300" distR="114300" simplePos="0" relativeHeight="251663360" behindDoc="1" locked="0" layoutInCell="1" allowOverlap="1" wp14:anchorId="602FEACF" wp14:editId="6FACC605">
            <wp:simplePos x="0" y="0"/>
            <wp:positionH relativeFrom="column">
              <wp:posOffset>4818169</wp:posOffset>
            </wp:positionH>
            <wp:positionV relativeFrom="paragraph">
              <wp:posOffset>-229235</wp:posOffset>
            </wp:positionV>
            <wp:extent cx="1134703" cy="774484"/>
            <wp:effectExtent l="0" t="0" r="0" b="635"/>
            <wp:wrapNone/>
            <wp:docPr id="302593287" name="Afbeelding 3" descr="Afbeelding met Lettertype, Graphics, tekst,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93287" name="Afbeelding 3" descr="Afbeelding met Lettertype, Graphics, tekst, logo&#10;&#10;Door AI gegenereerde inhoud is mogelijk onjuist."/>
                    <pic:cNvPicPr/>
                  </pic:nvPicPr>
                  <pic:blipFill>
                    <a:blip r:embed="rId5" cstate="screen">
                      <a:extLst>
                        <a:ext uri="{28A0092B-C50C-407E-A947-70E740481C1C}">
                          <a14:useLocalDpi xmlns:a14="http://schemas.microsoft.com/office/drawing/2010/main"/>
                        </a:ext>
                      </a:extLst>
                    </a:blip>
                    <a:stretch>
                      <a:fillRect/>
                    </a:stretch>
                  </pic:blipFill>
                  <pic:spPr>
                    <a:xfrm>
                      <a:off x="0" y="0"/>
                      <a:ext cx="1134703" cy="774484"/>
                    </a:xfrm>
                    <a:prstGeom prst="rect">
                      <a:avLst/>
                    </a:prstGeom>
                  </pic:spPr>
                </pic:pic>
              </a:graphicData>
            </a:graphic>
            <wp14:sizeRelH relativeFrom="page">
              <wp14:pctWidth>0</wp14:pctWidth>
            </wp14:sizeRelH>
            <wp14:sizeRelV relativeFrom="page">
              <wp14:pctHeight>0</wp14:pctHeight>
            </wp14:sizeRelV>
          </wp:anchor>
        </w:drawing>
      </w:r>
      <w:r w:rsidR="009F7C36">
        <w:rPr>
          <w:noProof/>
          <w:lang w:val="en-US"/>
        </w:rPr>
        <mc:AlternateContent>
          <mc:Choice Requires="wps">
            <w:drawing>
              <wp:anchor distT="0" distB="0" distL="114300" distR="114300" simplePos="0" relativeHeight="251661312" behindDoc="0" locked="0" layoutInCell="1" allowOverlap="1" wp14:anchorId="4E505A58" wp14:editId="4579ACAD">
                <wp:simplePos x="0" y="0"/>
                <wp:positionH relativeFrom="column">
                  <wp:posOffset>-109220</wp:posOffset>
                </wp:positionH>
                <wp:positionV relativeFrom="paragraph">
                  <wp:posOffset>545</wp:posOffset>
                </wp:positionV>
                <wp:extent cx="4008755"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4008755" cy="5448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00F5BA8" w14:textId="26803CD3" w:rsidR="00CD7333" w:rsidRPr="00CD7333" w:rsidRDefault="007033F3" w:rsidP="00CD7333">
                            <w:pPr>
                              <w:rPr>
                                <w:color w:val="808080" w:themeColor="background1" w:themeShade="80"/>
                                <w:sz w:val="48"/>
                                <w:szCs w:val="52"/>
                              </w:rPr>
                            </w:pPr>
                            <w:r>
                              <w:rPr>
                                <w:color w:val="808080" w:themeColor="background1" w:themeShade="80"/>
                                <w:sz w:val="48"/>
                                <w:szCs w:val="52"/>
                              </w:rPr>
                              <w:t>KARLSRUHE</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05A58" id="_x0000_t202" coordsize="21600,21600" o:spt="202" path="m,l,21600r21600,l21600,xe">
                <v:stroke joinstyle="miter"/>
                <v:path gradientshapeok="t" o:connecttype="rect"/>
              </v:shapetype>
              <v:shape id="Tekstvak 2" o:spid="_x0000_s1026" type="#_x0000_t202" style="position:absolute;margin-left:-8.6pt;margin-top:.05pt;width:315.6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" filled="f" stroked="f">
                <v:textbox>
                  <w:txbxContent>
                    <w:p w14:paraId="500F5BA8" w14:textId="26803CD3" w:rsidR="00CD7333" w:rsidRPr="00CD7333" w:rsidRDefault="007033F3" w:rsidP="00CD7333">
                      <w:pPr>
                        <w:rPr>
                          <w:color w:val="808080" w:themeColor="background1" w:themeShade="80"/>
                          <w:sz w:val="48"/>
                          <w:szCs w:val="52"/>
                        </w:rPr>
                      </w:pPr>
                      <w:r>
                        <w:rPr>
                          <w:color w:val="808080" w:themeColor="background1" w:themeShade="80"/>
                          <w:sz w:val="48"/>
                          <w:szCs w:val="52"/>
                        </w:rPr>
                        <w:t>KARLSRUHE</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6D68ECCC" w14:textId="445A1618" w:rsidR="00CD7333" w:rsidRDefault="009F7C36">
      <w:r>
        <w:rPr>
          <w:noProof/>
          <w:lang w:val="en-US"/>
        </w:rPr>
        <mc:AlternateContent>
          <mc:Choice Requires="wps">
            <w:drawing>
              <wp:anchor distT="0" distB="0" distL="114300" distR="114300" simplePos="0" relativeHeight="251659264" behindDoc="0" locked="0" layoutInCell="1" allowOverlap="1" wp14:anchorId="457471E6" wp14:editId="1F425DA6">
                <wp:simplePos x="0" y="0"/>
                <wp:positionH relativeFrom="column">
                  <wp:posOffset>-179705</wp:posOffset>
                </wp:positionH>
                <wp:positionV relativeFrom="paragraph">
                  <wp:posOffset>261258</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7471E6" id="Tekstvak 17" o:spid="_x0000_s1027" type="#_x0000_t202" style="position:absolute;margin-left:-14.15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wUE+Z4AAAAA4BAAAPAAAAZHJzL2Rvd25yZXYu&#13;&#10;eG1sTE9NT8MwDL0j8R8iI3HbkpYNrV3TCTFxBTFg0m5Z47UVjVM12Vr+PebELtaz/Pw+is3kOnHB&#13;&#10;IbSeNCRzBQKp8ralWsPnx8tsBSJEQ9Z0nlDDDwbYlLc3hcmtH+kdL7tYCxahkBsNTYx9LmWoGnQm&#13;&#10;zH2PxLeTH5yJvA61tIMZWdx1MlXqUTrTEjs0psfnBqvv3dlp+Ho9HfYL9VZv3bIf/aQkuUxqfX83&#13;&#10;bdc8ntYgIk7x/wP+OnB+KDnY0Z/JBtFpmKWrB6ZqWCQJCCZkWcrgyGCZgCwLeV2j/AU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wUE+Z4AAAAA4BAAAPAAAAAAAAAAAAAAAAALwEAABk&#13;&#10;cnMvZG93bnJldi54bWxQSwUGAAAAAAQABADzAAAAyQUAAAAA&#13;&#10;" filled="f" stroked="f">
                <v:textbo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v:textbox>
                <w10:wrap type="square"/>
              </v:shape>
            </w:pict>
          </mc:Fallback>
        </mc:AlternateContent>
      </w:r>
    </w:p>
    <w:p w14:paraId="62EE481E" w14:textId="36ED1822" w:rsidR="00CD7333" w:rsidRDefault="00CD7333" w:rsidP="00CD7333"/>
    <w:p w14:paraId="03133544" w14:textId="2EBD34AC" w:rsidR="002E3E19" w:rsidRDefault="00481990" w:rsidP="00CD7333">
      <w:pPr>
        <w:tabs>
          <w:tab w:val="left" w:pos="3212"/>
        </w:tabs>
        <w:rPr>
          <w:sz w:val="8"/>
          <w:szCs w:val="10"/>
        </w:rPr>
      </w:pPr>
      <w:r>
        <w:rPr>
          <w:noProof/>
          <w:sz w:val="8"/>
          <w:szCs w:val="10"/>
        </w:rPr>
        <w:drawing>
          <wp:inline distT="0" distB="0" distL="0" distR="0" wp14:anchorId="6B1E6406" wp14:editId="220D34BC">
            <wp:extent cx="3031066" cy="2020818"/>
            <wp:effectExtent l="0" t="0" r="4445" b="0"/>
            <wp:docPr id="1921855271" name="Afbeelding 3" descr="Afbeelding met buitenshuis, boom, plant, gebo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855271" name="Afbeelding 3" descr="Afbeelding met buitenshuis, boom, plant, gebouw&#10;&#10;Door AI gegenereerde inhoud is mogelijk onjuist."/>
                    <pic:cNvPicPr/>
                  </pic:nvPicPr>
                  <pic:blipFill>
                    <a:blip r:embed="rId6" cstate="screen">
                      <a:extLst>
                        <a:ext uri="{28A0092B-C50C-407E-A947-70E740481C1C}">
                          <a14:useLocalDpi xmlns:a14="http://schemas.microsoft.com/office/drawing/2010/main"/>
                        </a:ext>
                      </a:extLst>
                    </a:blip>
                    <a:stretch>
                      <a:fillRect/>
                    </a:stretch>
                  </pic:blipFill>
                  <pic:spPr>
                    <a:xfrm>
                      <a:off x="0" y="0"/>
                      <a:ext cx="3051158" cy="2034214"/>
                    </a:xfrm>
                    <a:prstGeom prst="rect">
                      <a:avLst/>
                    </a:prstGeom>
                  </pic:spPr>
                </pic:pic>
              </a:graphicData>
            </a:graphic>
          </wp:inline>
        </w:drawing>
      </w:r>
      <w:r>
        <w:rPr>
          <w:sz w:val="8"/>
          <w:szCs w:val="10"/>
        </w:rPr>
        <w:t xml:space="preserve">  </w:t>
      </w:r>
      <w:r>
        <w:rPr>
          <w:noProof/>
          <w:sz w:val="8"/>
          <w:szCs w:val="10"/>
        </w:rPr>
        <w:drawing>
          <wp:inline distT="0" distB="0" distL="0" distR="0" wp14:anchorId="28ABCD27" wp14:editId="67F7A1F5">
            <wp:extent cx="2692400" cy="2022019"/>
            <wp:effectExtent l="0" t="0" r="0" b="0"/>
            <wp:docPr id="49645479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454791" name="Afbeelding 496454791"/>
                    <pic:cNvPicPr/>
                  </pic:nvPicPr>
                  <pic:blipFill>
                    <a:blip r:embed="rId7" cstate="screen">
                      <a:extLst>
                        <a:ext uri="{28A0092B-C50C-407E-A947-70E740481C1C}">
                          <a14:useLocalDpi xmlns:a14="http://schemas.microsoft.com/office/drawing/2010/main"/>
                        </a:ext>
                      </a:extLst>
                    </a:blip>
                    <a:stretch>
                      <a:fillRect/>
                    </a:stretch>
                  </pic:blipFill>
                  <pic:spPr>
                    <a:xfrm>
                      <a:off x="0" y="0"/>
                      <a:ext cx="2712327" cy="2036984"/>
                    </a:xfrm>
                    <a:prstGeom prst="rect">
                      <a:avLst/>
                    </a:prstGeom>
                  </pic:spPr>
                </pic:pic>
              </a:graphicData>
            </a:graphic>
          </wp:inline>
        </w:drawing>
      </w:r>
    </w:p>
    <w:p w14:paraId="6082E4F4" w14:textId="77777777" w:rsidR="00481990" w:rsidRDefault="00481990" w:rsidP="00CD7333">
      <w:pPr>
        <w:tabs>
          <w:tab w:val="left" w:pos="3212"/>
        </w:tabs>
        <w:rPr>
          <w:sz w:val="8"/>
          <w:szCs w:val="10"/>
        </w:rPr>
      </w:pPr>
    </w:p>
    <w:p w14:paraId="5A1B017F" w14:textId="77777777" w:rsidR="00481990" w:rsidRPr="002E3E19" w:rsidRDefault="00481990" w:rsidP="00CD7333">
      <w:pPr>
        <w:tabs>
          <w:tab w:val="left" w:pos="3212"/>
        </w:tabs>
        <w:rPr>
          <w:sz w:val="8"/>
          <w:szCs w:val="10"/>
        </w:rPr>
      </w:pPr>
    </w:p>
    <w:p w14:paraId="6766A02A" w14:textId="2AAE138A" w:rsidR="0004509B" w:rsidRDefault="0004509B" w:rsidP="00CD7333">
      <w:pPr>
        <w:tabs>
          <w:tab w:val="left" w:pos="3212"/>
        </w:tabs>
      </w:pPr>
      <w:r>
        <w:rPr>
          <w:noProof/>
        </w:rPr>
        <w:drawing>
          <wp:inline distT="0" distB="0" distL="0" distR="0" wp14:anchorId="4ECED4F4" wp14:editId="71208CB1">
            <wp:extent cx="2844800" cy="1895728"/>
            <wp:effectExtent l="0" t="0" r="0" b="0"/>
            <wp:docPr id="1291820134" name="Afbeelding 3" descr="Afbeelding met hemel, buitenshuis, gebouw, mens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820134" name="Afbeelding 3" descr="Afbeelding met hemel, buitenshuis, gebouw, mensen&#10;&#10;Door AI gegenereerde inhoud is mogelijk onjuist."/>
                    <pic:cNvPicPr/>
                  </pic:nvPicPr>
                  <pic:blipFill>
                    <a:blip r:embed="rId8" cstate="screen">
                      <a:extLst>
                        <a:ext uri="{28A0092B-C50C-407E-A947-70E740481C1C}">
                          <a14:useLocalDpi xmlns:a14="http://schemas.microsoft.com/office/drawing/2010/main"/>
                        </a:ext>
                      </a:extLst>
                    </a:blip>
                    <a:stretch>
                      <a:fillRect/>
                    </a:stretch>
                  </pic:blipFill>
                  <pic:spPr>
                    <a:xfrm>
                      <a:off x="0" y="0"/>
                      <a:ext cx="2870050" cy="1912554"/>
                    </a:xfrm>
                    <a:prstGeom prst="rect">
                      <a:avLst/>
                    </a:prstGeom>
                  </pic:spPr>
                </pic:pic>
              </a:graphicData>
            </a:graphic>
          </wp:inline>
        </w:drawing>
      </w:r>
      <w:r>
        <w:t xml:space="preserve">  </w:t>
      </w:r>
      <w:r>
        <w:rPr>
          <w:noProof/>
        </w:rPr>
        <w:drawing>
          <wp:inline distT="0" distB="0" distL="0" distR="0" wp14:anchorId="2ACB9FFE" wp14:editId="08C24FC6">
            <wp:extent cx="2844800" cy="1896633"/>
            <wp:effectExtent l="0" t="0" r="0" b="0"/>
            <wp:docPr id="340157274" name="Afbeelding 4" descr="Afbeelding met Magenta, evenement, licht,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157274" name="Afbeelding 4" descr="Afbeelding met Magenta, evenement, licht, persoon&#10;&#10;Door AI gegenereerde inhoud is mogelijk onjuist."/>
                    <pic:cNvPicPr/>
                  </pic:nvPicPr>
                  <pic:blipFill>
                    <a:blip r:embed="rId9" cstate="screen">
                      <a:extLst>
                        <a:ext uri="{28A0092B-C50C-407E-A947-70E740481C1C}">
                          <a14:useLocalDpi xmlns:a14="http://schemas.microsoft.com/office/drawing/2010/main"/>
                        </a:ext>
                      </a:extLst>
                    </a:blip>
                    <a:stretch>
                      <a:fillRect/>
                    </a:stretch>
                  </pic:blipFill>
                  <pic:spPr>
                    <a:xfrm>
                      <a:off x="0" y="0"/>
                      <a:ext cx="2861473" cy="1907749"/>
                    </a:xfrm>
                    <a:prstGeom prst="rect">
                      <a:avLst/>
                    </a:prstGeom>
                  </pic:spPr>
                </pic:pic>
              </a:graphicData>
            </a:graphic>
          </wp:inline>
        </w:drawing>
      </w:r>
    </w:p>
    <w:p w14:paraId="23240362" w14:textId="77777777" w:rsidR="0004509B" w:rsidRDefault="0004509B" w:rsidP="00CD7333">
      <w:pPr>
        <w:tabs>
          <w:tab w:val="left" w:pos="3212"/>
        </w:tabs>
      </w:pPr>
    </w:p>
    <w:p w14:paraId="53FE21BF" w14:textId="77777777" w:rsidR="00427635" w:rsidRPr="005D57B6" w:rsidRDefault="00427635" w:rsidP="00427635">
      <w:pPr>
        <w:rPr>
          <w:sz w:val="20"/>
        </w:rPr>
      </w:pPr>
      <w:r w:rsidRPr="005D57B6">
        <w:rPr>
          <w:sz w:val="20"/>
        </w:rPr>
        <w:t>Persbericht</w:t>
      </w:r>
    </w:p>
    <w:p w14:paraId="57617015" w14:textId="1A172D01" w:rsidR="00427635" w:rsidRPr="005D57B6" w:rsidRDefault="00832B7B" w:rsidP="00427635">
      <w:pPr>
        <w:rPr>
          <w:sz w:val="20"/>
        </w:rPr>
      </w:pPr>
      <w:r>
        <w:rPr>
          <w:sz w:val="20"/>
        </w:rPr>
        <w:t>Februari 2026</w:t>
      </w:r>
    </w:p>
    <w:p w14:paraId="5015AB59" w14:textId="77777777" w:rsidR="00427635" w:rsidRPr="008A0BB9" w:rsidRDefault="00427635" w:rsidP="008A0BB9">
      <w:r w:rsidRPr="008A0BB9">
        <w:tab/>
      </w:r>
    </w:p>
    <w:p w14:paraId="351A3B07" w14:textId="7C1BF6E6" w:rsidR="008A0BB9" w:rsidRPr="00FE1901" w:rsidRDefault="008A0BB9" w:rsidP="008A0BB9">
      <w:pPr>
        <w:rPr>
          <w:b/>
          <w:bCs/>
          <w:sz w:val="40"/>
          <w:szCs w:val="44"/>
        </w:rPr>
      </w:pPr>
      <w:r w:rsidRPr="00FE1901">
        <w:rPr>
          <w:b/>
          <w:bCs/>
          <w:sz w:val="40"/>
          <w:szCs w:val="44"/>
        </w:rPr>
        <w:t>Karlsruhe</w:t>
      </w:r>
      <w:r w:rsidR="006C0B29" w:rsidRPr="00FE1901">
        <w:rPr>
          <w:b/>
          <w:bCs/>
          <w:sz w:val="40"/>
          <w:szCs w:val="44"/>
        </w:rPr>
        <w:t>:</w:t>
      </w:r>
      <w:r w:rsidR="00832B7B" w:rsidRPr="00FE1901">
        <w:rPr>
          <w:b/>
          <w:bCs/>
          <w:sz w:val="40"/>
          <w:szCs w:val="44"/>
        </w:rPr>
        <w:t xml:space="preserve"> </w:t>
      </w:r>
      <w:r w:rsidR="00FE1901" w:rsidRPr="00FE1901">
        <w:rPr>
          <w:b/>
          <w:bCs/>
          <w:sz w:val="40"/>
          <w:szCs w:val="44"/>
        </w:rPr>
        <w:t>kunst, wijn</w:t>
      </w:r>
      <w:r w:rsidR="00476E52">
        <w:rPr>
          <w:b/>
          <w:bCs/>
          <w:sz w:val="40"/>
          <w:szCs w:val="44"/>
        </w:rPr>
        <w:t>gaarden en bos</w:t>
      </w:r>
      <w:r w:rsidR="00993D73">
        <w:rPr>
          <w:b/>
          <w:bCs/>
          <w:sz w:val="40"/>
          <w:szCs w:val="44"/>
        </w:rPr>
        <w:t xml:space="preserve"> </w:t>
      </w:r>
      <w:r w:rsidR="00FE1901" w:rsidRPr="00FE1901">
        <w:rPr>
          <w:b/>
          <w:bCs/>
          <w:sz w:val="40"/>
          <w:szCs w:val="44"/>
        </w:rPr>
        <w:t>in één citytrip</w:t>
      </w:r>
    </w:p>
    <w:p w14:paraId="77DAE781" w14:textId="43AE264F" w:rsidR="008A0BB9" w:rsidRDefault="00B7128B" w:rsidP="008A0BB9">
      <w:pPr>
        <w:rPr>
          <w:b/>
          <w:bCs/>
        </w:rPr>
      </w:pPr>
      <w:r>
        <w:rPr>
          <w:b/>
          <w:bCs/>
        </w:rPr>
        <w:t>Z</w:t>
      </w:r>
      <w:r w:rsidR="00EC4106" w:rsidRPr="001B13E6">
        <w:rPr>
          <w:b/>
          <w:bCs/>
        </w:rPr>
        <w:t>onnige</w:t>
      </w:r>
      <w:r w:rsidR="009D0940">
        <w:rPr>
          <w:b/>
          <w:bCs/>
        </w:rPr>
        <w:t xml:space="preserve"> Duitse</w:t>
      </w:r>
      <w:r w:rsidR="00EC4106" w:rsidRPr="001B13E6">
        <w:rPr>
          <w:b/>
          <w:bCs/>
        </w:rPr>
        <w:t xml:space="preserve"> stad </w:t>
      </w:r>
      <w:r w:rsidR="006C0B29">
        <w:rPr>
          <w:b/>
          <w:bCs/>
        </w:rPr>
        <w:t>aan de rand van het Zwarte Woud</w:t>
      </w:r>
      <w:r w:rsidR="00161794">
        <w:rPr>
          <w:b/>
          <w:bCs/>
        </w:rPr>
        <w:t>:</w:t>
      </w:r>
      <w:r w:rsidR="006C0B29">
        <w:rPr>
          <w:b/>
          <w:bCs/>
        </w:rPr>
        <w:t xml:space="preserve"> </w:t>
      </w:r>
      <w:r w:rsidR="00161794">
        <w:rPr>
          <w:b/>
          <w:bCs/>
        </w:rPr>
        <w:t>intense combinatie</w:t>
      </w:r>
      <w:r w:rsidR="00EC4106" w:rsidRPr="001B13E6">
        <w:rPr>
          <w:b/>
          <w:bCs/>
        </w:rPr>
        <w:t xml:space="preserve"> </w:t>
      </w:r>
      <w:r w:rsidR="00161794">
        <w:rPr>
          <w:b/>
          <w:bCs/>
        </w:rPr>
        <w:t xml:space="preserve">van </w:t>
      </w:r>
      <w:r w:rsidR="006C0B29">
        <w:rPr>
          <w:b/>
          <w:bCs/>
        </w:rPr>
        <w:t>cultuur en natuur</w:t>
      </w:r>
    </w:p>
    <w:p w14:paraId="107E8B6B" w14:textId="77777777" w:rsidR="00EC4106" w:rsidRDefault="00EC4106" w:rsidP="008A0BB9"/>
    <w:p w14:paraId="3A3BDE59" w14:textId="71DBB904" w:rsidR="00832B7B" w:rsidRPr="00BA2F72" w:rsidRDefault="00832B7B" w:rsidP="00832B7B">
      <w:pPr>
        <w:rPr>
          <w:b/>
          <w:bCs/>
        </w:rPr>
      </w:pPr>
      <w:r w:rsidRPr="00BA2F72">
        <w:rPr>
          <w:b/>
          <w:bCs/>
        </w:rPr>
        <w:t xml:space="preserve">Wat Karlsruhe zo bijzonder maakt? De natuur van het Zwarte Woud dringt hier tot diep in de stad </w:t>
      </w:r>
      <w:r w:rsidR="00B7128B" w:rsidRPr="00BA2F72">
        <w:rPr>
          <w:b/>
          <w:bCs/>
        </w:rPr>
        <w:t>naar binnen</w:t>
      </w:r>
      <w:r w:rsidRPr="00BA2F72">
        <w:rPr>
          <w:b/>
          <w:bCs/>
        </w:rPr>
        <w:t>. Een culturele citytrip combineer je er moeiteloos met wandelingen in het groen. De waaiervormige stad geldt als een van de warmste en zonnigste van Duitsland en ademt een ontspannen sfeer.</w:t>
      </w:r>
    </w:p>
    <w:p w14:paraId="25CDC923" w14:textId="77777777" w:rsidR="00832B7B" w:rsidRPr="00BA2F72" w:rsidRDefault="00832B7B" w:rsidP="00832B7B"/>
    <w:p w14:paraId="307A9CBD" w14:textId="77777777" w:rsidR="00476E52" w:rsidRDefault="00832B7B" w:rsidP="00832B7B">
      <w:r w:rsidRPr="00BA2F72">
        <w:t xml:space="preserve">Vanuit het paleis lopen de straten als zonnestralen naar buiten. Vanaf de toren van Schloss Karlsruhe zie je dit unieke patroon prachtig terug. Tegelijkertijd valt op hoe groen de stad is: bosranden, parken en wijngaarden liggen letterlijk aan haar voeten. Hier start je wandeling over bospaden, tussen wijnhellingen of op heuvels met uitzicht over de Rijnvlakte. </w:t>
      </w:r>
    </w:p>
    <w:p w14:paraId="0F527512" w14:textId="77777777" w:rsidR="00476E52" w:rsidRDefault="00476E52" w:rsidP="00832B7B"/>
    <w:p w14:paraId="3AEA472E" w14:textId="7DA287B0" w:rsidR="00832B7B" w:rsidRPr="00BA2F72" w:rsidRDefault="00832B7B" w:rsidP="00832B7B">
      <w:r w:rsidRPr="00BA2F72">
        <w:t>De natuur is geen dagtrip, maar een verlengstuk van je citytrip.</w:t>
      </w:r>
      <w:r w:rsidR="00476E52">
        <w:t xml:space="preserve"> ‘</w:t>
      </w:r>
      <w:r w:rsidRPr="00BA2F72">
        <w:t>Nume net hudeln</w:t>
      </w:r>
      <w:r w:rsidR="00476E52">
        <w:t>’</w:t>
      </w:r>
      <w:r w:rsidRPr="00BA2F72">
        <w:t xml:space="preserve"> zeggen de locals</w:t>
      </w:r>
      <w:r w:rsidR="00161794" w:rsidRPr="00BA2F72">
        <w:t>:</w:t>
      </w:r>
      <w:r w:rsidRPr="00BA2F72">
        <w:t xml:space="preserve"> geen haast. De grotendeels autovrije binnenstad, </w:t>
      </w:r>
      <w:r w:rsidR="007059B1">
        <w:t>eindeloze winkels, terrasjes, restaurants</w:t>
      </w:r>
      <w:r w:rsidRPr="00BA2F72">
        <w:t xml:space="preserve"> en de bijna mediterrane sfeer maken het verblijf extra aangenaam.</w:t>
      </w:r>
    </w:p>
    <w:p w14:paraId="48B97A6A" w14:textId="77777777" w:rsidR="00832B7B" w:rsidRPr="00BA2F72" w:rsidRDefault="00832B7B" w:rsidP="00832B7B"/>
    <w:p w14:paraId="0E9A1206" w14:textId="77777777" w:rsidR="00832B7B" w:rsidRPr="00BA2F72" w:rsidRDefault="00832B7B" w:rsidP="00832B7B">
      <w:pPr>
        <w:rPr>
          <w:b/>
          <w:bCs/>
        </w:rPr>
      </w:pPr>
      <w:r w:rsidRPr="00BA2F72">
        <w:rPr>
          <w:b/>
          <w:bCs/>
        </w:rPr>
        <w:t>Kunst, design en licht</w:t>
      </w:r>
    </w:p>
    <w:p w14:paraId="1642CA66" w14:textId="4CF399CB" w:rsidR="00832B7B" w:rsidRPr="00BA2F72" w:rsidRDefault="00832B7B" w:rsidP="00832B7B">
      <w:r w:rsidRPr="00BA2F72">
        <w:t xml:space="preserve">Karlsruhe verrast cultureel. In het Hallenbau-complex bevindt zich onder meer het internationaal gerenommeerde </w:t>
      </w:r>
      <w:hyperlink r:id="rId10" w:history="1">
        <w:r w:rsidRPr="00BA2F72">
          <w:rPr>
            <w:rStyle w:val="Hyperlink"/>
            <w:u w:val="none"/>
          </w:rPr>
          <w:t>ZKM | Zentrum für Kunst und Medien Karlsruhe</w:t>
        </w:r>
      </w:hyperlink>
      <w:r w:rsidRPr="00BA2F72">
        <w:t>, een van de toonaangevende musea voor mediakunst ter wereld. Ook het Kunstmuseum Karlsruhe en de Hochschule für Gestaltung zorgen voor een dynamisch aanbod van moderne kunst en design.</w:t>
      </w:r>
    </w:p>
    <w:p w14:paraId="1B5B6547" w14:textId="77777777" w:rsidR="00832B7B" w:rsidRPr="00BA2F72" w:rsidRDefault="00832B7B" w:rsidP="00832B7B"/>
    <w:p w14:paraId="1C490D71" w14:textId="3689395A" w:rsidR="00832B7B" w:rsidRPr="00BA2F72" w:rsidRDefault="00832B7B" w:rsidP="00832B7B">
      <w:r w:rsidRPr="00BA2F72">
        <w:lastRenderedPageBreak/>
        <w:t xml:space="preserve">In augustus en september verandert de stad tijdens het </w:t>
      </w:r>
      <w:hyperlink r:id="rId11" w:history="1">
        <w:r w:rsidRPr="00BA2F72">
          <w:rPr>
            <w:rStyle w:val="Hyperlink"/>
            <w:u w:val="none"/>
          </w:rPr>
          <w:t>S</w:t>
        </w:r>
        <w:r w:rsidR="00B7128B" w:rsidRPr="00BA2F72">
          <w:rPr>
            <w:rStyle w:val="Hyperlink"/>
            <w:u w:val="none"/>
          </w:rPr>
          <w:t>chlosslichtspiele</w:t>
        </w:r>
        <w:r w:rsidRPr="00BA2F72">
          <w:rPr>
            <w:rStyle w:val="Hyperlink"/>
            <w:u w:val="none"/>
          </w:rPr>
          <w:t xml:space="preserve"> Light Festival</w:t>
        </w:r>
      </w:hyperlink>
      <w:r w:rsidRPr="00BA2F72">
        <w:t xml:space="preserve"> in een openluchtpodium. De barokke gevel van het paleis wordt dan het decor voor indrukwekkende projecties en lichtkunst.</w:t>
      </w:r>
    </w:p>
    <w:p w14:paraId="399567D1" w14:textId="77777777" w:rsidR="00832B7B" w:rsidRPr="00BA2F72" w:rsidRDefault="00832B7B" w:rsidP="00832B7B"/>
    <w:p w14:paraId="33BC8682" w14:textId="10E311D6" w:rsidR="00832B7B" w:rsidRPr="00BA2F72" w:rsidRDefault="00481990" w:rsidP="00832B7B">
      <w:pPr>
        <w:rPr>
          <w:b/>
          <w:bCs/>
        </w:rPr>
      </w:pPr>
      <w:r w:rsidRPr="00BA2F72">
        <w:rPr>
          <w:b/>
          <w:bCs/>
        </w:rPr>
        <w:t>Gastronomie, mooie wijnen en traditionele bieren</w:t>
      </w:r>
    </w:p>
    <w:p w14:paraId="06C1DE7F" w14:textId="5739AD5B" w:rsidR="00832B7B" w:rsidRPr="00BA2F72" w:rsidRDefault="00832B7B" w:rsidP="00832B7B">
      <w:r w:rsidRPr="00BA2F72">
        <w:t xml:space="preserve">Die ontspannen sfeer proef je ook culinair. Karlsruhe ligt in Baden, een regio die bekendstaat om haar </w:t>
      </w:r>
      <w:hyperlink r:id="rId12" w:history="1">
        <w:r w:rsidRPr="00BA2F72">
          <w:rPr>
            <w:rStyle w:val="Hyperlink"/>
            <w:u w:val="none"/>
          </w:rPr>
          <w:t>gastronomie</w:t>
        </w:r>
      </w:hyperlink>
      <w:r w:rsidRPr="00BA2F72">
        <w:t xml:space="preserve"> en wijnen. In de historische wijk </w:t>
      </w:r>
      <w:hyperlink r:id="rId13" w:history="1">
        <w:r w:rsidRPr="00BA2F72">
          <w:rPr>
            <w:rStyle w:val="Hyperlink"/>
            <w:u w:val="none"/>
          </w:rPr>
          <w:t>Durlach</w:t>
        </w:r>
      </w:hyperlink>
      <w:r w:rsidRPr="00BA2F72">
        <w:t xml:space="preserve"> wandel je door smalle straatjes naar de Turmberg, waar wijngaarden tegen de helling liggen. Lemberger en Spätburgunder gedijen hier uitstekend. Bierliefhebbers kunnen terecht bij traditionele brouwerijen als Moninger en Hoepfner.</w:t>
      </w:r>
    </w:p>
    <w:p w14:paraId="5681516D" w14:textId="77777777" w:rsidR="00832B7B" w:rsidRPr="00BA2F72" w:rsidRDefault="00832B7B" w:rsidP="00832B7B"/>
    <w:p w14:paraId="3A1DB1A4" w14:textId="37984B0A" w:rsidR="00832B7B" w:rsidRPr="00BA2F72" w:rsidRDefault="00832B7B" w:rsidP="00832B7B">
      <w:r w:rsidRPr="00BA2F72">
        <w:t xml:space="preserve">Karlsruhe bewijst dat je niet hoeft te kiezen tussen cultuur en natuur. ’s Ochtends bezoek je een museum, ’s middags trek je het bos in. De </w:t>
      </w:r>
      <w:hyperlink r:id="rId14" w:history="1">
        <w:r w:rsidR="00161794" w:rsidRPr="00BA2F72">
          <w:rPr>
            <w:rStyle w:val="Hyperlink"/>
            <w:u w:val="none"/>
          </w:rPr>
          <w:t>NaturRadTour</w:t>
        </w:r>
      </w:hyperlink>
      <w:r w:rsidR="00161794" w:rsidRPr="00BA2F72">
        <w:t xml:space="preserve"> </w:t>
      </w:r>
      <w:r w:rsidRPr="00BA2F72">
        <w:t>voert langs rivieren, bossen en natuurgebieden. Zelfs binnen de stad fiets je al door drie verschillende landschappen.</w:t>
      </w:r>
    </w:p>
    <w:p w14:paraId="2034C1C3" w14:textId="77777777" w:rsidR="00832B7B" w:rsidRPr="00BA2F72" w:rsidRDefault="00832B7B" w:rsidP="00832B7B"/>
    <w:p w14:paraId="22FA1FDF" w14:textId="2E8FE9FB" w:rsidR="00832B7B" w:rsidRPr="00BA2F72" w:rsidRDefault="00832B7B" w:rsidP="00832B7B">
      <w:r w:rsidRPr="00BA2F72">
        <w:t>Een citytrip met frisse lucht</w:t>
      </w:r>
      <w:r w:rsidR="00161794" w:rsidRPr="00BA2F72">
        <w:t xml:space="preserve">, </w:t>
      </w:r>
      <w:r w:rsidRPr="00BA2F72">
        <w:t>op nog geen halve dag reizen vanuit Nederland. Dankzij de ligging vlak bij de Franse grens en het Zwarte Woud is Karlsruhe bovendien een ideale tussenstop op weg naar het zuiden.</w:t>
      </w:r>
    </w:p>
    <w:p w14:paraId="162461C1" w14:textId="77777777" w:rsidR="008A0BB9" w:rsidRPr="00BA2F72" w:rsidRDefault="008A0BB9" w:rsidP="00832B7B"/>
    <w:p w14:paraId="7503D0E2" w14:textId="77777777" w:rsidR="001B13E6" w:rsidRPr="00BA2F72" w:rsidRDefault="001B13E6" w:rsidP="001B13E6">
      <w:pPr>
        <w:rPr>
          <w:b/>
          <w:bCs/>
        </w:rPr>
      </w:pPr>
      <w:r w:rsidRPr="00BA2F72">
        <w:rPr>
          <w:b/>
          <w:bCs/>
        </w:rPr>
        <w:t>Informatie</w:t>
      </w:r>
    </w:p>
    <w:p w14:paraId="2E7173A0" w14:textId="77777777" w:rsidR="001B13E6" w:rsidRPr="00BA2F72" w:rsidRDefault="001B13E6" w:rsidP="001B13E6">
      <w:hyperlink r:id="rId15" w:history="1">
        <w:r w:rsidRPr="00BA2F72">
          <w:rPr>
            <w:rStyle w:val="Hyperlink"/>
            <w:u w:val="none"/>
          </w:rPr>
          <w:t>www.karlsruhe-erleben.de</w:t>
        </w:r>
      </w:hyperlink>
      <w:r w:rsidRPr="00BA2F72">
        <w:t xml:space="preserve"> </w:t>
      </w:r>
    </w:p>
    <w:p w14:paraId="516D8ED3" w14:textId="77777777" w:rsidR="001B13E6" w:rsidRPr="00BA2F72" w:rsidRDefault="001B13E6" w:rsidP="001B13E6">
      <w:r w:rsidRPr="00BA2F72">
        <w:t>Toeristische informatie Karlsruhe</w:t>
      </w:r>
    </w:p>
    <w:p w14:paraId="730D1C5A" w14:textId="77777777" w:rsidR="001B13E6" w:rsidRPr="00BA2F72" w:rsidRDefault="001B13E6" w:rsidP="001B13E6">
      <w:r w:rsidRPr="00BA2F72">
        <w:t>Tel.: +49 (0) 721- 602 997 -580</w:t>
      </w:r>
    </w:p>
    <w:p w14:paraId="59059185" w14:textId="77777777" w:rsidR="001B13E6" w:rsidRPr="00BA2F72" w:rsidRDefault="001B13E6" w:rsidP="001B13E6">
      <w:hyperlink r:id="rId16" w:history="1">
        <w:r w:rsidRPr="00BA2F72">
          <w:rPr>
            <w:rStyle w:val="Hyperlink"/>
            <w:u w:val="none"/>
          </w:rPr>
          <w:t>Touristinfo@karlsruhe-tourismus.de</w:t>
        </w:r>
      </w:hyperlink>
      <w:r w:rsidRPr="00BA2F72">
        <w:t xml:space="preserve"> </w:t>
      </w:r>
    </w:p>
    <w:p w14:paraId="0BA93285" w14:textId="77777777" w:rsidR="001B13E6" w:rsidRPr="00BA2F72" w:rsidRDefault="001B13E6" w:rsidP="00CD7333"/>
    <w:p w14:paraId="7DC379CA" w14:textId="77777777" w:rsidR="00481990" w:rsidRDefault="00481990" w:rsidP="00CD7333"/>
    <w:p w14:paraId="48564CFF" w14:textId="0B502FBB" w:rsidR="008A0BB9" w:rsidRDefault="00481990" w:rsidP="00CD7333">
      <w:r>
        <w:rPr>
          <w:noProof/>
        </w:rPr>
        <w:drawing>
          <wp:inline distT="0" distB="0" distL="0" distR="0" wp14:anchorId="0255A88A" wp14:editId="73A3F5BA">
            <wp:extent cx="3682659" cy="1557867"/>
            <wp:effectExtent l="0" t="0" r="635" b="4445"/>
            <wp:docPr id="2130587210" name="Afbeelding 7" descr="Afbeelding met gebouw, Stedenbouwkunde, boom, Luchtfot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587210" name="Afbeelding 7" descr="Afbeelding met gebouw, Stedenbouwkunde, boom, Luchtfotografie&#10;&#10;Door AI gegenereerde inhoud is mogelijk onjuist."/>
                    <pic:cNvPicPr/>
                  </pic:nvPicPr>
                  <pic:blipFill>
                    <a:blip r:embed="rId17" cstate="screen">
                      <a:extLst>
                        <a:ext uri="{28A0092B-C50C-407E-A947-70E740481C1C}">
                          <a14:useLocalDpi xmlns:a14="http://schemas.microsoft.com/office/drawing/2010/main"/>
                        </a:ext>
                      </a:extLst>
                    </a:blip>
                    <a:stretch>
                      <a:fillRect/>
                    </a:stretch>
                  </pic:blipFill>
                  <pic:spPr>
                    <a:xfrm>
                      <a:off x="0" y="0"/>
                      <a:ext cx="3748775" cy="1585836"/>
                    </a:xfrm>
                    <a:prstGeom prst="rect">
                      <a:avLst/>
                    </a:prstGeom>
                  </pic:spPr>
                </pic:pic>
              </a:graphicData>
            </a:graphic>
          </wp:inline>
        </w:drawing>
      </w:r>
      <w:r>
        <w:t xml:space="preserve">  </w:t>
      </w:r>
      <w:r>
        <w:rPr>
          <w:noProof/>
        </w:rPr>
        <w:drawing>
          <wp:inline distT="0" distB="0" distL="0" distR="0" wp14:anchorId="5F6F0CE2" wp14:editId="6A73B2EC">
            <wp:extent cx="2158070" cy="1557867"/>
            <wp:effectExtent l="0" t="0" r="1270" b="4445"/>
            <wp:docPr id="1469733542" name="Afbeelding 8" descr="Afbeelding met boom, buitenshuis, persoon,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733542" name="Afbeelding 8" descr="Afbeelding met boom, buitenshuis, persoon, kleding&#10;&#10;Door AI gegenereerde inhoud is mogelijk onjuist."/>
                    <pic:cNvPicPr/>
                  </pic:nvPicPr>
                  <pic:blipFill>
                    <a:blip r:embed="rId18" cstate="screen">
                      <a:extLst>
                        <a:ext uri="{28A0092B-C50C-407E-A947-70E740481C1C}">
                          <a14:useLocalDpi xmlns:a14="http://schemas.microsoft.com/office/drawing/2010/main"/>
                        </a:ext>
                      </a:extLst>
                    </a:blip>
                    <a:stretch>
                      <a:fillRect/>
                    </a:stretch>
                  </pic:blipFill>
                  <pic:spPr>
                    <a:xfrm>
                      <a:off x="0" y="0"/>
                      <a:ext cx="2189852" cy="1580810"/>
                    </a:xfrm>
                    <a:prstGeom prst="rect">
                      <a:avLst/>
                    </a:prstGeom>
                  </pic:spPr>
                </pic:pic>
              </a:graphicData>
            </a:graphic>
          </wp:inline>
        </w:drawing>
      </w:r>
    </w:p>
    <w:p w14:paraId="683A90B2" w14:textId="77777777" w:rsidR="00481990" w:rsidRDefault="00481990" w:rsidP="00CD7333"/>
    <w:p w14:paraId="408B06C2" w14:textId="1B8FBAE6" w:rsidR="002E3E19" w:rsidRDefault="006149B8" w:rsidP="00CD7333">
      <w:r>
        <w:rPr>
          <w:noProof/>
        </w:rPr>
        <w:drawing>
          <wp:inline distT="0" distB="0" distL="0" distR="0" wp14:anchorId="3846747E" wp14:editId="4D37A2F7">
            <wp:extent cx="1972733" cy="1315645"/>
            <wp:effectExtent l="0" t="0" r="0" b="5715"/>
            <wp:docPr id="1617626120" name="Afbeelding 11" descr="Afbeelding met persoon, kleding, buitenshuis, jean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626120" name="Afbeelding 11" descr="Afbeelding met persoon, kleding, buitenshuis, jeans&#10;&#10;Door AI gegenereerde inhoud is mogelijk onjuist."/>
                    <pic:cNvPicPr/>
                  </pic:nvPicPr>
                  <pic:blipFill>
                    <a:blip r:embed="rId19" cstate="screen">
                      <a:extLst>
                        <a:ext uri="{28A0092B-C50C-407E-A947-70E740481C1C}">
                          <a14:useLocalDpi xmlns:a14="http://schemas.microsoft.com/office/drawing/2010/main"/>
                        </a:ext>
                      </a:extLst>
                    </a:blip>
                    <a:stretch>
                      <a:fillRect/>
                    </a:stretch>
                  </pic:blipFill>
                  <pic:spPr>
                    <a:xfrm>
                      <a:off x="0" y="0"/>
                      <a:ext cx="2002022" cy="1335178"/>
                    </a:xfrm>
                    <a:prstGeom prst="rect">
                      <a:avLst/>
                    </a:prstGeom>
                  </pic:spPr>
                </pic:pic>
              </a:graphicData>
            </a:graphic>
          </wp:inline>
        </w:drawing>
      </w:r>
      <w:r>
        <w:t xml:space="preserve">  </w:t>
      </w:r>
      <w:r w:rsidR="00481990">
        <w:rPr>
          <w:noProof/>
        </w:rPr>
        <w:drawing>
          <wp:inline distT="0" distB="0" distL="0" distR="0" wp14:anchorId="3C5E3CB6" wp14:editId="0C665781">
            <wp:extent cx="1828590" cy="1320800"/>
            <wp:effectExtent l="0" t="0" r="635" b="0"/>
            <wp:docPr id="1514475372" name="Afbeelding 9" descr="Afbeelding met overdekt, muur, museum, Fossi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475372" name="Afbeelding 9" descr="Afbeelding met overdekt, muur, museum, Fossiel&#10;&#10;Door AI gegenereerde inhoud is mogelijk onjuist."/>
                    <pic:cNvPicPr/>
                  </pic:nvPicPr>
                  <pic:blipFill>
                    <a:blip r:embed="rId20" cstate="screen">
                      <a:extLst>
                        <a:ext uri="{28A0092B-C50C-407E-A947-70E740481C1C}">
                          <a14:useLocalDpi xmlns:a14="http://schemas.microsoft.com/office/drawing/2010/main"/>
                        </a:ext>
                      </a:extLst>
                    </a:blip>
                    <a:stretch>
                      <a:fillRect/>
                    </a:stretch>
                  </pic:blipFill>
                  <pic:spPr>
                    <a:xfrm>
                      <a:off x="0" y="0"/>
                      <a:ext cx="1844488" cy="1332283"/>
                    </a:xfrm>
                    <a:prstGeom prst="rect">
                      <a:avLst/>
                    </a:prstGeom>
                  </pic:spPr>
                </pic:pic>
              </a:graphicData>
            </a:graphic>
          </wp:inline>
        </w:drawing>
      </w:r>
      <w:r w:rsidR="00481990">
        <w:t xml:space="preserve"> </w:t>
      </w:r>
      <w:r>
        <w:t xml:space="preserve"> </w:t>
      </w:r>
      <w:r w:rsidR="00481990">
        <w:rPr>
          <w:noProof/>
        </w:rPr>
        <w:drawing>
          <wp:inline distT="0" distB="0" distL="0" distR="0" wp14:anchorId="20666760" wp14:editId="41B308D3">
            <wp:extent cx="1981094" cy="1320800"/>
            <wp:effectExtent l="0" t="0" r="635" b="0"/>
            <wp:docPr id="495858570" name="Afbeelding 10" descr="Afbeelding met kleding, persoon, boom, buitenshu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858570" name="Afbeelding 10" descr="Afbeelding met kleding, persoon, boom, buitenshuis&#10;&#10;Door AI gegenereerde inhoud is mogelijk onjuist."/>
                    <pic:cNvPicPr/>
                  </pic:nvPicPr>
                  <pic:blipFill>
                    <a:blip r:embed="rId21" cstate="screen">
                      <a:extLst>
                        <a:ext uri="{28A0092B-C50C-407E-A947-70E740481C1C}">
                          <a14:useLocalDpi xmlns:a14="http://schemas.microsoft.com/office/drawing/2010/main"/>
                        </a:ext>
                      </a:extLst>
                    </a:blip>
                    <a:stretch>
                      <a:fillRect/>
                    </a:stretch>
                  </pic:blipFill>
                  <pic:spPr>
                    <a:xfrm>
                      <a:off x="0" y="0"/>
                      <a:ext cx="2011011" cy="1340746"/>
                    </a:xfrm>
                    <a:prstGeom prst="rect">
                      <a:avLst/>
                    </a:prstGeom>
                  </pic:spPr>
                </pic:pic>
              </a:graphicData>
            </a:graphic>
          </wp:inline>
        </w:drawing>
      </w:r>
    </w:p>
    <w:p w14:paraId="053FF5BF" w14:textId="77777777" w:rsidR="009E34CD" w:rsidRDefault="009E34CD" w:rsidP="00CD7333"/>
    <w:p w14:paraId="050AC78F" w14:textId="77777777" w:rsidR="006149B8" w:rsidRPr="00DD2F84" w:rsidRDefault="006149B8" w:rsidP="00CD7333"/>
    <w:p w14:paraId="74656277" w14:textId="77777777" w:rsidR="00CD7333" w:rsidRPr="00FE24B5" w:rsidRDefault="00CD7333" w:rsidP="00CD7333">
      <w:pPr>
        <w:rPr>
          <w:b/>
          <w:color w:val="7F7F7F" w:themeColor="text1" w:themeTint="80"/>
        </w:rPr>
      </w:pPr>
      <w:r w:rsidRPr="00FE24B5">
        <w:rPr>
          <w:b/>
          <w:color w:val="7F7F7F" w:themeColor="text1" w:themeTint="80"/>
        </w:rPr>
        <w:t>Voor de redactie</w:t>
      </w:r>
    </w:p>
    <w:p w14:paraId="707F737A" w14:textId="77777777" w:rsidR="00CD7333" w:rsidRPr="00FE24B5" w:rsidRDefault="00CD7333" w:rsidP="00CD7333">
      <w:pPr>
        <w:rPr>
          <w:color w:val="7F7F7F" w:themeColor="text1" w:themeTint="80"/>
        </w:rPr>
      </w:pPr>
    </w:p>
    <w:p w14:paraId="647E0016" w14:textId="77777777" w:rsidR="00CD7333" w:rsidRPr="00FE24B5" w:rsidRDefault="00CD7333" w:rsidP="00CD7333">
      <w:pPr>
        <w:rPr>
          <w:color w:val="7F7F7F" w:themeColor="text1" w:themeTint="80"/>
        </w:rPr>
      </w:pPr>
      <w:r w:rsidRPr="00FE24B5">
        <w:rPr>
          <w:color w:val="7F7F7F" w:themeColor="text1" w:themeTint="80"/>
        </w:rPr>
        <w:t>Perscontact NL/BE</w:t>
      </w:r>
    </w:p>
    <w:p w14:paraId="50D63411" w14:textId="77777777" w:rsidR="00CD7333" w:rsidRPr="00FE24B5" w:rsidRDefault="00CD7333" w:rsidP="00CD7333">
      <w:pPr>
        <w:rPr>
          <w:color w:val="7F7F7F" w:themeColor="text1" w:themeTint="80"/>
        </w:rPr>
      </w:pPr>
      <w:r w:rsidRPr="00FE24B5">
        <w:rPr>
          <w:color w:val="7F7F7F" w:themeColor="text1" w:themeTint="80"/>
        </w:rPr>
        <w:t>Van de Vorst PR</w:t>
      </w:r>
    </w:p>
    <w:p w14:paraId="4498557B" w14:textId="77777777" w:rsidR="00CD7333" w:rsidRPr="00FE24B5" w:rsidRDefault="00CD7333" w:rsidP="00CD7333">
      <w:pPr>
        <w:rPr>
          <w:color w:val="7F7F7F" w:themeColor="text1" w:themeTint="80"/>
        </w:rPr>
      </w:pPr>
      <w:r w:rsidRPr="00FE24B5">
        <w:rPr>
          <w:color w:val="7F7F7F" w:themeColor="text1" w:themeTint="80"/>
        </w:rPr>
        <w:t>Wil van de Vorst</w:t>
      </w:r>
    </w:p>
    <w:p w14:paraId="23141957" w14:textId="77777777" w:rsidR="00CD7333" w:rsidRPr="00FE24B5" w:rsidRDefault="00CD7333" w:rsidP="00CD7333">
      <w:pPr>
        <w:rPr>
          <w:color w:val="7F7F7F" w:themeColor="text1" w:themeTint="80"/>
        </w:rPr>
      </w:pPr>
      <w:r w:rsidRPr="00FE24B5">
        <w:rPr>
          <w:color w:val="7F7F7F" w:themeColor="text1" w:themeTint="80"/>
        </w:rPr>
        <w:t>+31 (0) 654 22 44 88</w:t>
      </w:r>
    </w:p>
    <w:p w14:paraId="551CE749" w14:textId="77777777" w:rsidR="00CD7333" w:rsidRPr="00FE24B5" w:rsidRDefault="00CD7333" w:rsidP="00CD7333">
      <w:pPr>
        <w:rPr>
          <w:color w:val="7F7F7F" w:themeColor="text1" w:themeTint="80"/>
        </w:rPr>
      </w:pPr>
      <w:hyperlink r:id="rId22" w:history="1">
        <w:r w:rsidRPr="00FE24B5">
          <w:rPr>
            <w:rStyle w:val="Hyperlink"/>
            <w:color w:val="7F7F7F" w:themeColor="text1" w:themeTint="80"/>
          </w:rPr>
          <w:t>wil@vandevorstpr.nl</w:t>
        </w:r>
      </w:hyperlink>
      <w:r w:rsidRPr="00FE24B5">
        <w:rPr>
          <w:color w:val="7F7F7F" w:themeColor="text1" w:themeTint="80"/>
        </w:rPr>
        <w:t xml:space="preserve"> </w:t>
      </w:r>
    </w:p>
    <w:p w14:paraId="50E1BCB3" w14:textId="77777777" w:rsidR="00CD7333" w:rsidRDefault="00CD7333" w:rsidP="00CD7333">
      <w:pPr>
        <w:rPr>
          <w:color w:val="7F7F7F" w:themeColor="text1" w:themeTint="80"/>
        </w:rPr>
      </w:pPr>
    </w:p>
    <w:p w14:paraId="7F110F6B" w14:textId="77777777" w:rsidR="00CD7333" w:rsidRDefault="00CD7333" w:rsidP="00CD7333">
      <w:r w:rsidRPr="00FE24B5">
        <w:rPr>
          <w:color w:val="7F7F7F" w:themeColor="text1" w:themeTint="80"/>
        </w:rPr>
        <w:t xml:space="preserve">Beeldmateriaal </w:t>
      </w:r>
      <w:r>
        <w:rPr>
          <w:color w:val="7F7F7F" w:themeColor="text1" w:themeTint="80"/>
        </w:rPr>
        <w:t xml:space="preserve">vindt u </w:t>
      </w:r>
      <w:r w:rsidRPr="00FE24B5">
        <w:rPr>
          <w:color w:val="7F7F7F" w:themeColor="text1" w:themeTint="80"/>
        </w:rPr>
        <w:t>in</w:t>
      </w:r>
      <w:r>
        <w:rPr>
          <w:color w:val="7F7F7F" w:themeColor="text1" w:themeTint="80"/>
        </w:rPr>
        <w:t xml:space="preserve"> de</w:t>
      </w:r>
      <w:r w:rsidRPr="00FE24B5">
        <w:rPr>
          <w:color w:val="7F7F7F" w:themeColor="text1" w:themeTint="80"/>
        </w:rPr>
        <w:t xml:space="preserve"> Press Room</w:t>
      </w:r>
      <w:r>
        <w:rPr>
          <w:color w:val="7F7F7F" w:themeColor="text1" w:themeTint="80"/>
        </w:rPr>
        <w:t xml:space="preserve"> op</w:t>
      </w:r>
      <w:r w:rsidRPr="00FE24B5">
        <w:rPr>
          <w:color w:val="7F7F7F" w:themeColor="text1" w:themeTint="80"/>
        </w:rPr>
        <w:t xml:space="preserve">: </w:t>
      </w:r>
      <w:hyperlink r:id="rId23" w:history="1">
        <w:r w:rsidRPr="00FE24B5">
          <w:rPr>
            <w:rStyle w:val="Hyperlink"/>
            <w:color w:val="7F7F7F" w:themeColor="text1" w:themeTint="80"/>
          </w:rPr>
          <w:t>www.vandevorstpr.nl</w:t>
        </w:r>
      </w:hyperlink>
    </w:p>
    <w:p w14:paraId="4C896765" w14:textId="77777777" w:rsidR="00CD7333" w:rsidRPr="00CD7333" w:rsidRDefault="00CD7333" w:rsidP="00CD7333">
      <w:pPr>
        <w:tabs>
          <w:tab w:val="left" w:pos="3212"/>
        </w:tabs>
      </w:pPr>
    </w:p>
    <w:sectPr w:rsidR="00CD7333" w:rsidRPr="00CD7333" w:rsidSect="007D6851">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21F9"/>
    <w:multiLevelType w:val="hybridMultilevel"/>
    <w:tmpl w:val="1A4A0C2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850411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4509B"/>
    <w:rsid w:val="0009781A"/>
    <w:rsid w:val="001446EC"/>
    <w:rsid w:val="00161794"/>
    <w:rsid w:val="001B0B97"/>
    <w:rsid w:val="001B13E6"/>
    <w:rsid w:val="001D1C19"/>
    <w:rsid w:val="002027A7"/>
    <w:rsid w:val="002076D0"/>
    <w:rsid w:val="00211CD6"/>
    <w:rsid w:val="00235B8B"/>
    <w:rsid w:val="002E3E19"/>
    <w:rsid w:val="0033682A"/>
    <w:rsid w:val="003708E6"/>
    <w:rsid w:val="00375CCB"/>
    <w:rsid w:val="00395A29"/>
    <w:rsid w:val="003F4B13"/>
    <w:rsid w:val="00427635"/>
    <w:rsid w:val="00456122"/>
    <w:rsid w:val="00476E52"/>
    <w:rsid w:val="00481990"/>
    <w:rsid w:val="00483CE4"/>
    <w:rsid w:val="00492ED8"/>
    <w:rsid w:val="00522DDC"/>
    <w:rsid w:val="00560107"/>
    <w:rsid w:val="005752FC"/>
    <w:rsid w:val="00583327"/>
    <w:rsid w:val="005A4DA9"/>
    <w:rsid w:val="006149B8"/>
    <w:rsid w:val="00651ADB"/>
    <w:rsid w:val="00686B34"/>
    <w:rsid w:val="006C0B29"/>
    <w:rsid w:val="007033F3"/>
    <w:rsid w:val="007059B1"/>
    <w:rsid w:val="00724481"/>
    <w:rsid w:val="007401FA"/>
    <w:rsid w:val="00782AFD"/>
    <w:rsid w:val="007D2C3C"/>
    <w:rsid w:val="007D6851"/>
    <w:rsid w:val="00807670"/>
    <w:rsid w:val="00832B7B"/>
    <w:rsid w:val="00836A73"/>
    <w:rsid w:val="008A0BB9"/>
    <w:rsid w:val="008D6711"/>
    <w:rsid w:val="00954C5F"/>
    <w:rsid w:val="00990072"/>
    <w:rsid w:val="00990CBA"/>
    <w:rsid w:val="00993D73"/>
    <w:rsid w:val="009D0940"/>
    <w:rsid w:val="009D5E86"/>
    <w:rsid w:val="009E34CD"/>
    <w:rsid w:val="009F7C36"/>
    <w:rsid w:val="00A41994"/>
    <w:rsid w:val="00A87DAA"/>
    <w:rsid w:val="00B7128B"/>
    <w:rsid w:val="00B823C6"/>
    <w:rsid w:val="00BA2F72"/>
    <w:rsid w:val="00BB30AB"/>
    <w:rsid w:val="00BB5E8A"/>
    <w:rsid w:val="00BC5E12"/>
    <w:rsid w:val="00BF2000"/>
    <w:rsid w:val="00C12DEC"/>
    <w:rsid w:val="00C567C6"/>
    <w:rsid w:val="00C621B1"/>
    <w:rsid w:val="00C65B62"/>
    <w:rsid w:val="00C8639F"/>
    <w:rsid w:val="00CD7333"/>
    <w:rsid w:val="00CE6491"/>
    <w:rsid w:val="00D54B15"/>
    <w:rsid w:val="00DB20A3"/>
    <w:rsid w:val="00E0480F"/>
    <w:rsid w:val="00E774D5"/>
    <w:rsid w:val="00EC4106"/>
    <w:rsid w:val="00F01287"/>
    <w:rsid w:val="00FE1901"/>
    <w:rsid w:val="00FF69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0EB4"/>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rPr>
      <w:sz w:val="22"/>
    </w:rPr>
  </w:style>
  <w:style w:type="paragraph" w:styleId="Kop1">
    <w:name w:val="heading 1"/>
    <w:basedOn w:val="Standaard"/>
    <w:next w:val="Standaard"/>
    <w:link w:val="Kop1Char"/>
    <w:uiPriority w:val="9"/>
    <w:qFormat/>
    <w:rsid w:val="008A0B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8A0B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link w:val="Kop3Char"/>
    <w:uiPriority w:val="9"/>
    <w:qFormat/>
    <w:rsid w:val="00522DDC"/>
    <w:pPr>
      <w:spacing w:before="100" w:beforeAutospacing="1" w:after="100" w:afterAutospacing="1"/>
      <w:outlineLvl w:val="2"/>
    </w:pPr>
    <w:rPr>
      <w:rFonts w:ascii="Times New Roman" w:eastAsia="Times New Roman" w:hAnsi="Times New Roman" w:cs="Times New Roman"/>
      <w:b/>
      <w:bCs/>
      <w:sz w:val="27"/>
      <w:szCs w:val="27"/>
      <w:lang w:eastAsia="nl-NL"/>
    </w:rPr>
  </w:style>
  <w:style w:type="paragraph" w:styleId="Kop4">
    <w:name w:val="heading 4"/>
    <w:basedOn w:val="Standaard"/>
    <w:next w:val="Standaard"/>
    <w:link w:val="Kop4Char"/>
    <w:uiPriority w:val="9"/>
    <w:semiHidden/>
    <w:unhideWhenUsed/>
    <w:qFormat/>
    <w:rsid w:val="008A0B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character" w:customStyle="1" w:styleId="apple-converted-space">
    <w:name w:val="apple-converted-space"/>
    <w:basedOn w:val="Standaardalinea-lettertype"/>
    <w:rsid w:val="00782AFD"/>
  </w:style>
  <w:style w:type="character" w:styleId="Zwaar">
    <w:name w:val="Strong"/>
    <w:basedOn w:val="Standaardalinea-lettertype"/>
    <w:uiPriority w:val="22"/>
    <w:qFormat/>
    <w:rsid w:val="00782AFD"/>
    <w:rPr>
      <w:b/>
      <w:bCs/>
    </w:rPr>
  </w:style>
  <w:style w:type="character" w:styleId="GevolgdeHyperlink">
    <w:name w:val="FollowedHyperlink"/>
    <w:basedOn w:val="Standaardalinea-lettertype"/>
    <w:uiPriority w:val="99"/>
    <w:semiHidden/>
    <w:unhideWhenUsed/>
    <w:rsid w:val="00C567C6"/>
    <w:rPr>
      <w:color w:val="954F72" w:themeColor="followedHyperlink"/>
      <w:u w:val="single"/>
    </w:rPr>
  </w:style>
  <w:style w:type="character" w:styleId="Onopgelostemelding">
    <w:name w:val="Unresolved Mention"/>
    <w:basedOn w:val="Standaardalinea-lettertype"/>
    <w:uiPriority w:val="99"/>
    <w:semiHidden/>
    <w:unhideWhenUsed/>
    <w:rsid w:val="00C567C6"/>
    <w:rPr>
      <w:color w:val="605E5C"/>
      <w:shd w:val="clear" w:color="auto" w:fill="E1DFDD"/>
    </w:rPr>
  </w:style>
  <w:style w:type="character" w:styleId="Nadruk">
    <w:name w:val="Emphasis"/>
    <w:basedOn w:val="Standaardalinea-lettertype"/>
    <w:uiPriority w:val="20"/>
    <w:qFormat/>
    <w:rsid w:val="00C567C6"/>
    <w:rPr>
      <w:i/>
      <w:iCs/>
    </w:rPr>
  </w:style>
  <w:style w:type="paragraph" w:styleId="Lijstalinea">
    <w:name w:val="List Paragraph"/>
    <w:basedOn w:val="Standaard"/>
    <w:uiPriority w:val="34"/>
    <w:qFormat/>
    <w:rsid w:val="00C567C6"/>
    <w:pPr>
      <w:ind w:left="720"/>
      <w:contextualSpacing/>
    </w:pPr>
  </w:style>
  <w:style w:type="character" w:customStyle="1" w:styleId="Kop3Char">
    <w:name w:val="Kop 3 Char"/>
    <w:basedOn w:val="Standaardalinea-lettertype"/>
    <w:link w:val="Kop3"/>
    <w:uiPriority w:val="9"/>
    <w:rsid w:val="00522DDC"/>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522DDC"/>
    <w:pPr>
      <w:spacing w:before="100" w:beforeAutospacing="1" w:after="100" w:afterAutospacing="1"/>
    </w:pPr>
    <w:rPr>
      <w:rFonts w:ascii="Times New Roman" w:eastAsia="Times New Roman" w:hAnsi="Times New Roman" w:cs="Times New Roman"/>
      <w:sz w:val="24"/>
      <w:lang w:eastAsia="nl-NL"/>
    </w:rPr>
  </w:style>
  <w:style w:type="character" w:customStyle="1" w:styleId="Kop1Char">
    <w:name w:val="Kop 1 Char"/>
    <w:basedOn w:val="Standaardalinea-lettertype"/>
    <w:link w:val="Kop1"/>
    <w:uiPriority w:val="9"/>
    <w:rsid w:val="008A0BB9"/>
    <w:rPr>
      <w:rFonts w:asciiTheme="majorHAnsi" w:eastAsiaTheme="majorEastAsia" w:hAnsiTheme="majorHAnsi" w:cstheme="majorBidi"/>
      <w:color w:val="2F5496" w:themeColor="accent1" w:themeShade="BF"/>
      <w:sz w:val="32"/>
      <w:szCs w:val="32"/>
    </w:rPr>
  </w:style>
  <w:style w:type="paragraph" w:customStyle="1" w:styleId="c-page-introtext">
    <w:name w:val="c-page-intro__text"/>
    <w:basedOn w:val="Standaard"/>
    <w:rsid w:val="008A0BB9"/>
    <w:pPr>
      <w:spacing w:before="100" w:beforeAutospacing="1" w:after="100" w:afterAutospacing="1"/>
    </w:pPr>
    <w:rPr>
      <w:rFonts w:ascii="Times New Roman" w:eastAsia="Times New Roman" w:hAnsi="Times New Roman" w:cs="Times New Roman"/>
      <w:sz w:val="24"/>
      <w:lang w:eastAsia="nl-NL"/>
    </w:rPr>
  </w:style>
  <w:style w:type="character" w:customStyle="1" w:styleId="visually-hidden">
    <w:name w:val="visually-hidden"/>
    <w:basedOn w:val="Standaardalinea-lettertype"/>
    <w:rsid w:val="008A0BB9"/>
  </w:style>
  <w:style w:type="character" w:customStyle="1" w:styleId="Kop2Char">
    <w:name w:val="Kop 2 Char"/>
    <w:basedOn w:val="Standaardalinea-lettertype"/>
    <w:link w:val="Kop2"/>
    <w:uiPriority w:val="9"/>
    <w:semiHidden/>
    <w:rsid w:val="008A0BB9"/>
    <w:rPr>
      <w:rFonts w:asciiTheme="majorHAnsi" w:eastAsiaTheme="majorEastAsia" w:hAnsiTheme="majorHAnsi" w:cstheme="majorBidi"/>
      <w:color w:val="2F5496" w:themeColor="accent1" w:themeShade="BF"/>
      <w:sz w:val="26"/>
      <w:szCs w:val="26"/>
    </w:rPr>
  </w:style>
  <w:style w:type="paragraph" w:customStyle="1" w:styleId="c-introtext">
    <w:name w:val="c-intro__text"/>
    <w:basedOn w:val="Standaard"/>
    <w:rsid w:val="008A0BB9"/>
    <w:pPr>
      <w:spacing w:before="100" w:beforeAutospacing="1" w:after="100" w:afterAutospacing="1"/>
    </w:pPr>
    <w:rPr>
      <w:rFonts w:ascii="Times New Roman" w:eastAsia="Times New Roman" w:hAnsi="Times New Roman" w:cs="Times New Roman"/>
      <w:sz w:val="24"/>
      <w:lang w:eastAsia="nl-NL"/>
    </w:rPr>
  </w:style>
  <w:style w:type="character" w:customStyle="1" w:styleId="Kop4Char">
    <w:name w:val="Kop 4 Char"/>
    <w:basedOn w:val="Standaardalinea-lettertype"/>
    <w:link w:val="Kop4"/>
    <w:uiPriority w:val="9"/>
    <w:semiHidden/>
    <w:rsid w:val="008A0BB9"/>
    <w:rPr>
      <w:rFonts w:asciiTheme="majorHAnsi" w:eastAsiaTheme="majorEastAsia" w:hAnsiTheme="majorHAnsi" w:cstheme="majorBidi"/>
      <w:i/>
      <w:iCs/>
      <w:color w:val="2F5496" w:themeColor="accent1" w:themeShade="BF"/>
      <w:sz w:val="22"/>
    </w:rPr>
  </w:style>
  <w:style w:type="paragraph" w:customStyle="1" w:styleId="p2">
    <w:name w:val="p2"/>
    <w:basedOn w:val="Standaard"/>
    <w:rsid w:val="008A0BB9"/>
    <w:pPr>
      <w:spacing w:before="100" w:beforeAutospacing="1" w:after="100" w:afterAutospacing="1"/>
    </w:pPr>
    <w:rPr>
      <w:rFonts w:ascii="Times New Roman" w:eastAsia="Times New Roman" w:hAnsi="Times New Roman" w:cs="Times New Roman"/>
      <w:sz w:val="24"/>
      <w:lang w:eastAsia="nl-NL"/>
    </w:rPr>
  </w:style>
  <w:style w:type="paragraph" w:customStyle="1" w:styleId="p3">
    <w:name w:val="p3"/>
    <w:basedOn w:val="Standaard"/>
    <w:rsid w:val="008A0BB9"/>
    <w:pPr>
      <w:spacing w:before="100" w:beforeAutospacing="1" w:after="100" w:afterAutospacing="1"/>
    </w:pPr>
    <w:rPr>
      <w:rFonts w:ascii="Times New Roman" w:eastAsia="Times New Roman" w:hAnsi="Times New Roman" w:cs="Times New Roman"/>
      <w:sz w:val="24"/>
      <w:lang w:eastAsia="nl-NL"/>
    </w:rPr>
  </w:style>
  <w:style w:type="character" w:customStyle="1" w:styleId="s2">
    <w:name w:val="s2"/>
    <w:basedOn w:val="Standaardalinea-lettertype"/>
    <w:rsid w:val="008A0BB9"/>
  </w:style>
  <w:style w:type="paragraph" w:customStyle="1" w:styleId="p4">
    <w:name w:val="p4"/>
    <w:basedOn w:val="Standaard"/>
    <w:rsid w:val="008A0BB9"/>
    <w:pPr>
      <w:spacing w:before="100" w:beforeAutospacing="1" w:after="100" w:afterAutospacing="1"/>
    </w:pPr>
    <w:rPr>
      <w:rFonts w:ascii="Times New Roman" w:eastAsia="Times New Roman" w:hAnsi="Times New Roman" w:cs="Times New Roman"/>
      <w:sz w:val="24"/>
      <w:lang w:eastAsia="nl-NL"/>
    </w:rPr>
  </w:style>
  <w:style w:type="paragraph" w:customStyle="1" w:styleId="p1">
    <w:name w:val="p1"/>
    <w:basedOn w:val="Standaard"/>
    <w:rsid w:val="00C65B62"/>
    <w:pPr>
      <w:spacing w:before="100" w:beforeAutospacing="1" w:after="100" w:afterAutospacing="1"/>
    </w:pPr>
    <w:rPr>
      <w:rFonts w:ascii="Times New Roman" w:eastAsia="Times New Roman" w:hAnsi="Times New Roman" w:cs="Times New Roman"/>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79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karlsruhe-erleben.de/attraktion/stadtteil-durlach-39b30acbff"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3.jpeg"/><Relationship Id="rId12" Type="http://schemas.openxmlformats.org/officeDocument/2006/relationships/hyperlink" Target="https://www.karlsruhe-erleben.de/essen-trinken" TargetMode="Externa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Touristinfo@karlsruhe-tourismus.de" TargetMode="External"/><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karlsruhe-erleben.de/veranstaltungen/schlosslichtspiele-light-festival"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www.karlsruhe-erleben.de" TargetMode="External"/><Relationship Id="rId23" Type="http://schemas.openxmlformats.org/officeDocument/2006/relationships/hyperlink" Target="http://www.vandevorstpr.nl" TargetMode="External"/><Relationship Id="rId10" Type="http://schemas.openxmlformats.org/officeDocument/2006/relationships/hyperlink" Target="https://zkm.de/"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www.karlsruhe-erleben.de/tour/die-naturradtour-der-natur-auf-der-spur-c0549e1e31" TargetMode="External"/><Relationship Id="rId22" Type="http://schemas.openxmlformats.org/officeDocument/2006/relationships/hyperlink" Target="mailto:wil@vandevorstp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541</Words>
  <Characters>2981</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3</cp:revision>
  <cp:lastPrinted>2025-07-24T12:18:00Z</cp:lastPrinted>
  <dcterms:created xsi:type="dcterms:W3CDTF">2026-02-19T10:12:00Z</dcterms:created>
  <dcterms:modified xsi:type="dcterms:W3CDTF">2026-02-23T15:40:00Z</dcterms:modified>
</cp:coreProperties>
</file>