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43A1" w14:textId="7207638D" w:rsidR="00CD7333" w:rsidRDefault="00DF3AFD">
      <w:r>
        <w:rPr>
          <w:noProof/>
        </w:rPr>
        <w:drawing>
          <wp:anchor distT="0" distB="0" distL="114300" distR="114300" simplePos="0" relativeHeight="251662336" behindDoc="1" locked="0" layoutInCell="1" allowOverlap="1" wp14:anchorId="57B49F9A" wp14:editId="6752E9D5">
            <wp:simplePos x="0" y="0"/>
            <wp:positionH relativeFrom="column">
              <wp:posOffset>4865582</wp:posOffset>
            </wp:positionH>
            <wp:positionV relativeFrom="paragraph">
              <wp:posOffset>-118745</wp:posOffset>
            </wp:positionV>
            <wp:extent cx="1391039" cy="499110"/>
            <wp:effectExtent l="0" t="0" r="635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1391039" cy="499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3D1B">
        <w:rPr>
          <w:noProof/>
          <w:lang w:val="en-US"/>
        </w:rPr>
        <mc:AlternateContent>
          <mc:Choice Requires="wps">
            <w:drawing>
              <wp:anchor distT="0" distB="0" distL="114300" distR="114300" simplePos="0" relativeHeight="251661312" behindDoc="0" locked="0" layoutInCell="1" allowOverlap="1" wp14:anchorId="04FF4FEF" wp14:editId="4A5D538C">
                <wp:simplePos x="0" y="0"/>
                <wp:positionH relativeFrom="column">
                  <wp:posOffset>-106045</wp:posOffset>
                </wp:positionH>
                <wp:positionV relativeFrom="paragraph">
                  <wp:posOffset>0</wp:posOffset>
                </wp:positionV>
                <wp:extent cx="4972050"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972050"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386119" w14:textId="77777777" w:rsidR="00CD7333" w:rsidRPr="00CD7333" w:rsidRDefault="008A3D1B" w:rsidP="00CD7333">
                            <w:pPr>
                              <w:rPr>
                                <w:color w:val="808080" w:themeColor="background1" w:themeShade="80"/>
                                <w:sz w:val="48"/>
                                <w:szCs w:val="52"/>
                              </w:rPr>
                            </w:pPr>
                            <w:r>
                              <w:rPr>
                                <w:color w:val="808080" w:themeColor="background1" w:themeShade="80"/>
                                <w:sz w:val="48"/>
                                <w:szCs w:val="52"/>
                              </w:rPr>
                              <w:t>DE WITTE LIETAER</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F4FEF" id="_x0000_t202" coordsize="21600,21600" o:spt="202" path="m,l,21600r21600,l21600,xe">
                <v:stroke joinstyle="miter"/>
                <v:path gradientshapeok="t" o:connecttype="rect"/>
              </v:shapetype>
              <v:shape id="Tekstvak 2" o:spid="_x0000_s1026" type="#_x0000_t202" style="position:absolute;margin-left:-8.35pt;margin-top:0;width:391.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" filled="f" stroked="f">
                <v:textbox>
                  <w:txbxContent>
                    <w:p w14:paraId="6B386119" w14:textId="77777777" w:rsidR="00CD7333" w:rsidRPr="00CD7333" w:rsidRDefault="008A3D1B" w:rsidP="00CD7333">
                      <w:pPr>
                        <w:rPr>
                          <w:color w:val="808080" w:themeColor="background1" w:themeShade="80"/>
                          <w:sz w:val="48"/>
                          <w:szCs w:val="52"/>
                        </w:rPr>
                      </w:pPr>
                      <w:r>
                        <w:rPr>
                          <w:color w:val="808080" w:themeColor="background1" w:themeShade="80"/>
                          <w:sz w:val="48"/>
                          <w:szCs w:val="52"/>
                        </w:rPr>
                        <w:t>DE WITTE LIETAER</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432B3E98" w14:textId="426D3141" w:rsidR="00CD7333" w:rsidRDefault="009F7C36">
      <w:r>
        <w:rPr>
          <w:noProof/>
          <w:lang w:val="en-US"/>
        </w:rPr>
        <mc:AlternateContent>
          <mc:Choice Requires="wps">
            <w:drawing>
              <wp:anchor distT="0" distB="0" distL="114300" distR="114300" simplePos="0" relativeHeight="251659264" behindDoc="0" locked="0" layoutInCell="1" allowOverlap="1" wp14:anchorId="07D97083" wp14:editId="09AB0D09">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684E45"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E8F6723"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D97083"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1A684E45"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E8F6723" w14:textId="77777777" w:rsidR="00CD7333" w:rsidRPr="00592331" w:rsidRDefault="00CD7333" w:rsidP="00CD7333">
                      <w:pPr>
                        <w:rPr>
                          <w:color w:val="808080" w:themeColor="background1" w:themeShade="80"/>
                        </w:rPr>
                      </w:pPr>
                    </w:p>
                  </w:txbxContent>
                </v:textbox>
                <w10:wrap type="square"/>
              </v:shape>
            </w:pict>
          </mc:Fallback>
        </mc:AlternateContent>
      </w:r>
    </w:p>
    <w:p w14:paraId="57273670" w14:textId="7C104613" w:rsidR="00843CB4" w:rsidRDefault="006B3A1B" w:rsidP="00CD7333">
      <w:pPr>
        <w:tabs>
          <w:tab w:val="left" w:pos="3212"/>
        </w:tabs>
      </w:pPr>
      <w:r>
        <w:t xml:space="preserve">  </w:t>
      </w:r>
    </w:p>
    <w:p w14:paraId="74917575" w14:textId="25F615AF" w:rsidR="00867227" w:rsidRDefault="00AD41F0" w:rsidP="00CD7333">
      <w:pPr>
        <w:tabs>
          <w:tab w:val="left" w:pos="3212"/>
        </w:tabs>
      </w:pPr>
      <w:r>
        <w:rPr>
          <w:noProof/>
        </w:rPr>
        <w:drawing>
          <wp:inline distT="0" distB="0" distL="0" distR="0" wp14:anchorId="21910D95" wp14:editId="4ED69C6D">
            <wp:extent cx="3733800" cy="2698132"/>
            <wp:effectExtent l="0" t="0" r="0" b="0"/>
            <wp:docPr id="415937611" name="Afbeelding 3" descr="Afbeelding met overdekt, muur, interieurontwerp,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37611" name="Afbeelding 3" descr="Afbeelding met overdekt, muur, interieurontwerp, meubels&#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3805457" cy="2749913"/>
                    </a:xfrm>
                    <a:prstGeom prst="rect">
                      <a:avLst/>
                    </a:prstGeom>
                  </pic:spPr>
                </pic:pic>
              </a:graphicData>
            </a:graphic>
          </wp:inline>
        </w:drawing>
      </w:r>
      <w:r>
        <w:t xml:space="preserve">  </w:t>
      </w:r>
      <w:r>
        <w:rPr>
          <w:noProof/>
        </w:rPr>
        <w:drawing>
          <wp:inline distT="0" distB="0" distL="0" distR="0" wp14:anchorId="2EF34AD5" wp14:editId="1A3BCE1A">
            <wp:extent cx="2025519" cy="2702772"/>
            <wp:effectExtent l="0" t="0" r="0" b="2540"/>
            <wp:docPr id="1492795890" name="Afbeelding 4" descr="Afbeelding met kleding, kussen, Sierkussen,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95890" name="Afbeelding 4" descr="Afbeelding met kleding, kussen, Sierkussen, overdekt&#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2056480" cy="2744085"/>
                    </a:xfrm>
                    <a:prstGeom prst="rect">
                      <a:avLst/>
                    </a:prstGeom>
                  </pic:spPr>
                </pic:pic>
              </a:graphicData>
            </a:graphic>
          </wp:inline>
        </w:drawing>
      </w:r>
    </w:p>
    <w:p w14:paraId="6D2FB7E1" w14:textId="77777777" w:rsidR="001C4F6D" w:rsidRDefault="001C4F6D" w:rsidP="00CD7333">
      <w:pPr>
        <w:tabs>
          <w:tab w:val="left" w:pos="3212"/>
        </w:tabs>
      </w:pPr>
    </w:p>
    <w:p w14:paraId="1BBB5C94" w14:textId="77777777" w:rsidR="00A16860" w:rsidRDefault="00427635" w:rsidP="00427635">
      <w:pPr>
        <w:rPr>
          <w:sz w:val="20"/>
        </w:rPr>
      </w:pPr>
      <w:r w:rsidRPr="00682CC6">
        <w:rPr>
          <w:sz w:val="20"/>
        </w:rPr>
        <w:t>Persbericht</w:t>
      </w:r>
    </w:p>
    <w:p w14:paraId="31B1030D" w14:textId="305EF8C9" w:rsidR="00427635" w:rsidRPr="00682CC6" w:rsidRDefault="00517138" w:rsidP="00427635">
      <w:pPr>
        <w:rPr>
          <w:sz w:val="20"/>
        </w:rPr>
      </w:pPr>
      <w:r>
        <w:rPr>
          <w:sz w:val="20"/>
        </w:rPr>
        <w:t>December 2025</w:t>
      </w:r>
    </w:p>
    <w:p w14:paraId="6ECEE309" w14:textId="77777777" w:rsidR="00427635" w:rsidRDefault="00427635" w:rsidP="00427635">
      <w:pPr>
        <w:tabs>
          <w:tab w:val="left" w:pos="1627"/>
        </w:tabs>
      </w:pPr>
      <w:r>
        <w:tab/>
      </w:r>
    </w:p>
    <w:p w14:paraId="7E950775" w14:textId="4888133A" w:rsidR="00A27673" w:rsidRPr="005353AD" w:rsidRDefault="005353AD" w:rsidP="00A27673">
      <w:pPr>
        <w:rPr>
          <w:b/>
          <w:bCs/>
          <w:sz w:val="48"/>
          <w:szCs w:val="52"/>
        </w:rPr>
      </w:pPr>
      <w:r w:rsidRPr="005353AD">
        <w:rPr>
          <w:b/>
          <w:bCs/>
          <w:sz w:val="48"/>
          <w:szCs w:val="52"/>
        </w:rPr>
        <w:t>Zachtheid, luxe en verfijning in de slaapkamer</w:t>
      </w:r>
    </w:p>
    <w:p w14:paraId="2A6F1F51" w14:textId="27FEBFE0" w:rsidR="00AD41F0" w:rsidRDefault="003602D3" w:rsidP="00A27673">
      <w:pPr>
        <w:rPr>
          <w:b/>
          <w:bCs/>
        </w:rPr>
      </w:pPr>
      <w:r>
        <w:rPr>
          <w:b/>
          <w:bCs/>
        </w:rPr>
        <w:t>Met de n</w:t>
      </w:r>
      <w:r w:rsidR="00A27673" w:rsidRPr="00A27673">
        <w:rPr>
          <w:b/>
          <w:bCs/>
        </w:rPr>
        <w:t xml:space="preserve">ieuwe </w:t>
      </w:r>
      <w:r w:rsidR="005353AD">
        <w:rPr>
          <w:b/>
          <w:bCs/>
        </w:rPr>
        <w:t>Colas-c</w:t>
      </w:r>
      <w:r w:rsidR="00A27673" w:rsidRPr="00A27673">
        <w:rPr>
          <w:b/>
          <w:bCs/>
        </w:rPr>
        <w:t>ollectie</w:t>
      </w:r>
      <w:r w:rsidR="005353AD">
        <w:rPr>
          <w:b/>
          <w:bCs/>
        </w:rPr>
        <w:t xml:space="preserve"> van De Witte Lietaer</w:t>
      </w:r>
    </w:p>
    <w:p w14:paraId="1E4C878F" w14:textId="77777777" w:rsidR="00A27673" w:rsidRPr="00A27673" w:rsidRDefault="00A27673" w:rsidP="00A27673"/>
    <w:p w14:paraId="43448C51" w14:textId="59148E93" w:rsidR="005353AD" w:rsidRPr="005353AD" w:rsidRDefault="005353AD" w:rsidP="005353AD">
      <w:pPr>
        <w:rPr>
          <w:b/>
          <w:bCs/>
          <w:lang w:eastAsia="nl-NL"/>
        </w:rPr>
      </w:pPr>
      <w:r w:rsidRPr="005353AD">
        <w:rPr>
          <w:b/>
          <w:bCs/>
          <w:lang w:eastAsia="nl-NL"/>
        </w:rPr>
        <w:t>Een slaapkamer die rust ademt, elegantie uitstraalt en tegelijkertijd heerlijk comfortabel aanvoelt: d</w:t>
      </w:r>
      <w:r w:rsidR="003602D3">
        <w:rPr>
          <w:b/>
          <w:bCs/>
          <w:lang w:eastAsia="nl-NL"/>
        </w:rPr>
        <w:t>a</w:t>
      </w:r>
      <w:r w:rsidRPr="005353AD">
        <w:rPr>
          <w:b/>
          <w:bCs/>
          <w:lang w:eastAsia="nl-NL"/>
        </w:rPr>
        <w:t xml:space="preserve">t is precies waar de nieuwe Colas-collectie van De Witte Lietaer voor staat. Met de introductie van deze lijn, onderdeel van de prestigieuze Luxury Collection, tilt het Belgische merk slaapcomfort </w:t>
      </w:r>
      <w:r>
        <w:rPr>
          <w:b/>
          <w:bCs/>
          <w:lang w:eastAsia="nl-NL"/>
        </w:rPr>
        <w:t>e</w:t>
      </w:r>
      <w:r w:rsidRPr="005353AD">
        <w:rPr>
          <w:b/>
          <w:bCs/>
          <w:lang w:eastAsia="nl-NL"/>
        </w:rPr>
        <w:t>n stijl naar een hoger niveau.</w:t>
      </w:r>
    </w:p>
    <w:p w14:paraId="37C7CDA5" w14:textId="77777777" w:rsidR="005353AD" w:rsidRDefault="005353AD" w:rsidP="005353AD">
      <w:pPr>
        <w:rPr>
          <w:lang w:eastAsia="nl-NL"/>
        </w:rPr>
      </w:pPr>
    </w:p>
    <w:p w14:paraId="12408996" w14:textId="77777777" w:rsidR="003602D3" w:rsidRPr="005353AD" w:rsidRDefault="003602D3" w:rsidP="003602D3">
      <w:pPr>
        <w:rPr>
          <w:lang w:eastAsia="nl-NL"/>
        </w:rPr>
      </w:pPr>
      <w:r w:rsidRPr="005353AD">
        <w:rPr>
          <w:lang w:eastAsia="nl-NL"/>
        </w:rPr>
        <w:t>De Chiara-print vormt het hart van de nieuwe collectie. Een subtiel patroon van kaki lijnen op een achtergrond van zacht gebroken wit creëert een tijdloze, serene uitstraling. Deze elegante compositie geeft elke slaapkamer een vleugje luxe, zonder dominant aanwezig te zijn</w:t>
      </w:r>
      <w:r>
        <w:rPr>
          <w:lang w:eastAsia="nl-NL"/>
        </w:rPr>
        <w:t xml:space="preserve">, </w:t>
      </w:r>
      <w:r w:rsidRPr="005353AD">
        <w:rPr>
          <w:lang w:eastAsia="nl-NL"/>
        </w:rPr>
        <w:t>het perfecte evenwicht tussen rust en raffinement.</w:t>
      </w:r>
    </w:p>
    <w:p w14:paraId="3AC42808" w14:textId="77777777" w:rsidR="003602D3" w:rsidRDefault="003602D3" w:rsidP="005353AD">
      <w:pPr>
        <w:rPr>
          <w:lang w:eastAsia="nl-NL"/>
        </w:rPr>
      </w:pPr>
    </w:p>
    <w:p w14:paraId="5EDFB821" w14:textId="2A19D2E1" w:rsidR="003602D3" w:rsidRPr="003602D3" w:rsidRDefault="003602D3" w:rsidP="005353AD">
      <w:pPr>
        <w:rPr>
          <w:b/>
          <w:bCs/>
          <w:lang w:eastAsia="nl-NL"/>
        </w:rPr>
      </w:pPr>
      <w:r w:rsidRPr="003602D3">
        <w:rPr>
          <w:b/>
          <w:bCs/>
          <w:lang w:eastAsia="nl-NL"/>
        </w:rPr>
        <w:t>Luxe uitstraling</w:t>
      </w:r>
    </w:p>
    <w:p w14:paraId="6DB1C85C" w14:textId="2C06E670" w:rsidR="005353AD" w:rsidRPr="005353AD" w:rsidRDefault="005353AD" w:rsidP="005353AD">
      <w:pPr>
        <w:rPr>
          <w:lang w:eastAsia="nl-NL"/>
        </w:rPr>
      </w:pPr>
      <w:r w:rsidRPr="005353AD">
        <w:rPr>
          <w:lang w:eastAsia="nl-NL"/>
        </w:rPr>
        <w:t>Het Colas-bedlinnen is vervaardigd uit hoogwaardig katoen satijn met een draaddichtheid van 200 TC</w:t>
      </w:r>
      <w:r>
        <w:rPr>
          <w:lang w:eastAsia="nl-NL"/>
        </w:rPr>
        <w:t xml:space="preserve">, </w:t>
      </w:r>
      <w:r w:rsidRPr="005353AD">
        <w:rPr>
          <w:lang w:eastAsia="nl-NL"/>
        </w:rPr>
        <w:t xml:space="preserve">een garantie voor een subtiele glans, een soepel gevoel en een luxe uitstraling. Een bijzonder detail: de set is omkeerbaar. Eén zijde is bedrukt, de andere effen, zodat je eenvoudig kunt variëren in sfeer zonder nieuwe sets aan te schaffen. Daarnaast zijn de dekbedovertrekken uitgerust met een flessenhalsvormige instopstrook, waardoor ze strak en elegant onder het matras blijven zitten. Praktisch </w:t>
      </w:r>
      <w:r w:rsidR="003602D3">
        <w:rPr>
          <w:lang w:eastAsia="nl-NL"/>
        </w:rPr>
        <w:t>e</w:t>
      </w:r>
      <w:r w:rsidRPr="005353AD">
        <w:rPr>
          <w:lang w:eastAsia="nl-NL"/>
        </w:rPr>
        <w:t>n chic.</w:t>
      </w:r>
    </w:p>
    <w:p w14:paraId="5860597F" w14:textId="77777777" w:rsidR="005353AD" w:rsidRPr="005353AD" w:rsidRDefault="005353AD" w:rsidP="005353AD">
      <w:pPr>
        <w:rPr>
          <w:lang w:eastAsia="nl-NL"/>
        </w:rPr>
      </w:pPr>
    </w:p>
    <w:p w14:paraId="52D755A0" w14:textId="697AC16F" w:rsidR="005353AD" w:rsidRPr="005353AD" w:rsidRDefault="009D16C3" w:rsidP="005353AD">
      <w:pPr>
        <w:rPr>
          <w:b/>
          <w:bCs/>
          <w:lang w:eastAsia="nl-NL"/>
        </w:rPr>
      </w:pPr>
      <w:r>
        <w:rPr>
          <w:b/>
          <w:bCs/>
          <w:lang w:eastAsia="nl-NL"/>
        </w:rPr>
        <w:t>Paradepaardje</w:t>
      </w:r>
    </w:p>
    <w:p w14:paraId="7D76EB72" w14:textId="4D67B61B" w:rsidR="005353AD" w:rsidRDefault="005353AD" w:rsidP="005353AD">
      <w:pPr>
        <w:rPr>
          <w:lang w:eastAsia="nl-NL"/>
        </w:rPr>
      </w:pPr>
      <w:r w:rsidRPr="005353AD">
        <w:rPr>
          <w:lang w:eastAsia="nl-NL"/>
        </w:rPr>
        <w:t xml:space="preserve">De Luxury Collection is het paradepaardje van De Witte Lietaer. Elk ontwerp wordt met uiterste precisie ontwikkeld, waarbij de fijnste materialen worden gekozen. Langvezelig gekamd katoen, een hoger grammage en luxueuze afwerkingen zorgen voor een kwaliteit die je niet alleen ziet, maar vooral voelt. </w:t>
      </w:r>
    </w:p>
    <w:p w14:paraId="0EF3C43D" w14:textId="77777777" w:rsidR="005353AD" w:rsidRPr="005353AD" w:rsidRDefault="005353AD" w:rsidP="005353AD">
      <w:pPr>
        <w:rPr>
          <w:lang w:eastAsia="nl-NL"/>
        </w:rPr>
      </w:pPr>
    </w:p>
    <w:p w14:paraId="108208C0" w14:textId="38BC09EA" w:rsidR="005353AD" w:rsidRPr="005353AD" w:rsidRDefault="005353AD" w:rsidP="005353AD">
      <w:pPr>
        <w:rPr>
          <w:b/>
          <w:bCs/>
          <w:lang w:eastAsia="nl-NL"/>
        </w:rPr>
      </w:pPr>
      <w:r w:rsidRPr="005353AD">
        <w:rPr>
          <w:b/>
          <w:bCs/>
          <w:lang w:eastAsia="nl-NL"/>
        </w:rPr>
        <w:t>Informatie</w:t>
      </w:r>
    </w:p>
    <w:p w14:paraId="063BAAEF" w14:textId="0FF50A4A" w:rsidR="005353AD" w:rsidRPr="005353AD" w:rsidRDefault="005353AD" w:rsidP="005353AD">
      <w:pPr>
        <w:rPr>
          <w:lang w:eastAsia="nl-NL"/>
        </w:rPr>
      </w:pPr>
      <w:r w:rsidRPr="005353AD">
        <w:rPr>
          <w:lang w:eastAsia="nl-NL"/>
        </w:rPr>
        <w:t>De Colas-collectie met Chiara-print van De Witte Lietaer is verkrijgbaar in diverse maten bij interieurwinkels en webshops.</w:t>
      </w:r>
      <w:r>
        <w:rPr>
          <w:lang w:eastAsia="nl-NL"/>
        </w:rPr>
        <w:t xml:space="preserve"> </w:t>
      </w:r>
      <w:r w:rsidRPr="005353AD">
        <w:rPr>
          <w:lang w:eastAsia="nl-NL"/>
        </w:rPr>
        <w:t>Dekbedovertrek 240 x 220 cm: € 179,95</w:t>
      </w:r>
      <w:r>
        <w:rPr>
          <w:lang w:eastAsia="nl-NL"/>
        </w:rPr>
        <w:t>.</w:t>
      </w:r>
    </w:p>
    <w:p w14:paraId="3A194A0C" w14:textId="68C490EC" w:rsidR="005353AD" w:rsidRPr="005353AD" w:rsidRDefault="005353AD" w:rsidP="005353AD">
      <w:pPr>
        <w:rPr>
          <w:lang w:eastAsia="nl-NL"/>
        </w:rPr>
      </w:pPr>
      <w:r w:rsidRPr="005353AD">
        <w:rPr>
          <w:lang w:eastAsia="nl-NL"/>
        </w:rPr>
        <w:t xml:space="preserve">Meer informatie: </w:t>
      </w:r>
      <w:hyperlink r:id="rId9" w:history="1">
        <w:r w:rsidRPr="005353AD">
          <w:rPr>
            <w:rStyle w:val="Hyperlink"/>
            <w:lang w:eastAsia="nl-NL"/>
          </w:rPr>
          <w:t>www.dwlho</w:t>
        </w:r>
        <w:r w:rsidRPr="005353AD">
          <w:rPr>
            <w:rStyle w:val="Hyperlink"/>
            <w:lang w:eastAsia="nl-NL"/>
          </w:rPr>
          <w:t>m</w:t>
        </w:r>
        <w:r w:rsidRPr="005353AD">
          <w:rPr>
            <w:rStyle w:val="Hyperlink"/>
            <w:lang w:eastAsia="nl-NL"/>
          </w:rPr>
          <w:t>e.com</w:t>
        </w:r>
      </w:hyperlink>
      <w:r>
        <w:rPr>
          <w:lang w:eastAsia="nl-NL"/>
        </w:rPr>
        <w:t xml:space="preserve"> </w:t>
      </w:r>
    </w:p>
    <w:p w14:paraId="38D2BF2B" w14:textId="77777777" w:rsidR="00A27673" w:rsidRPr="005353AD" w:rsidRDefault="00A27673" w:rsidP="005353AD"/>
    <w:p w14:paraId="03C66D28" w14:textId="77777777" w:rsidR="00A27673" w:rsidRPr="005353AD" w:rsidRDefault="00A27673" w:rsidP="005353AD"/>
    <w:p w14:paraId="22DDA8AF" w14:textId="1D115F6D" w:rsidR="00064E39" w:rsidRDefault="005353AD" w:rsidP="005353AD">
      <w:r>
        <w:rPr>
          <w:noProof/>
        </w:rPr>
        <w:drawing>
          <wp:inline distT="0" distB="0" distL="0" distR="0" wp14:anchorId="3E86A0AE" wp14:editId="16AFA006">
            <wp:extent cx="4682066" cy="3442110"/>
            <wp:effectExtent l="0" t="0" r="4445" b="0"/>
            <wp:docPr id="1193450186" name="Afbeelding 5" descr="Afbeelding met overdekt, muur, interieurontwerp, kuss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50186" name="Afbeelding 5" descr="Afbeelding met overdekt, muur, interieurontwerp, kussen&#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4696871" cy="3452994"/>
                    </a:xfrm>
                    <a:prstGeom prst="rect">
                      <a:avLst/>
                    </a:prstGeom>
                  </pic:spPr>
                </pic:pic>
              </a:graphicData>
            </a:graphic>
          </wp:inline>
        </w:drawing>
      </w:r>
    </w:p>
    <w:p w14:paraId="22A45DCF" w14:textId="77777777" w:rsidR="005353AD" w:rsidRPr="005353AD" w:rsidRDefault="005353AD" w:rsidP="005353AD"/>
    <w:p w14:paraId="4D5D86DC" w14:textId="77777777" w:rsidR="00CF7B88" w:rsidRPr="00EF10A7" w:rsidRDefault="00CF7B88" w:rsidP="00E43024"/>
    <w:p w14:paraId="4B3CF9A5" w14:textId="77777777" w:rsidR="008A3D1B" w:rsidRPr="00EF10A7" w:rsidRDefault="008A3D1B" w:rsidP="00E43024">
      <w:pPr>
        <w:rPr>
          <w:b/>
          <w:bCs/>
          <w:i/>
          <w:iCs/>
        </w:rPr>
      </w:pPr>
      <w:r w:rsidRPr="00EF10A7">
        <w:rPr>
          <w:b/>
          <w:bCs/>
          <w:i/>
          <w:iCs/>
        </w:rPr>
        <w:t>Over De Witte Lietaer</w:t>
      </w:r>
    </w:p>
    <w:p w14:paraId="7A1CD5C2" w14:textId="5E59DA44" w:rsidR="00A841F2" w:rsidRPr="00EF10A7" w:rsidRDefault="008A3D1B" w:rsidP="00E43024">
      <w:pPr>
        <w:rPr>
          <w:i/>
          <w:iCs/>
        </w:rPr>
      </w:pPr>
      <w:r w:rsidRPr="00EF10A7">
        <w:rPr>
          <w:i/>
          <w:iCs/>
        </w:rPr>
        <w:t>De Witte Lietaer is een Belgische huislinnenproducent en bestaat al sinds 1898. Het bedrijf staat bekend om haar hoge kwaliteit textiel, geproduceerd met oog voor detail en gemaakt met kwalitatieve, duurzame materialen. Betaalbare luxe met het accent op ‘harmonious living’ waarbij collecties mooi op elkaar aansluiten. De Witte Lietaer heeft een breed assortiment aan bad-, tafel-, keuken- en bedlinnen voor ieder interieur. Een aantal collecties worden ook geleverd aan bekende internationale hotels zoals het Amsterdam Amstel Hotel. Ga voor meer informatie naar</w:t>
      </w:r>
      <w:r w:rsidR="00EF10A7" w:rsidRPr="00EF10A7">
        <w:rPr>
          <w:i/>
          <w:iCs/>
        </w:rPr>
        <w:t xml:space="preserve"> </w:t>
      </w:r>
      <w:hyperlink r:id="rId11" w:history="1">
        <w:r w:rsidR="00EF10A7" w:rsidRPr="00EF10A7">
          <w:rPr>
            <w:rStyle w:val="Hyperlink"/>
            <w:i/>
            <w:iCs/>
            <w:u w:val="none"/>
          </w:rPr>
          <w:t>www.dwlhome.com</w:t>
        </w:r>
      </w:hyperlink>
      <w:r w:rsidR="00EF10A7" w:rsidRPr="00EF10A7">
        <w:rPr>
          <w:i/>
          <w:iCs/>
        </w:rPr>
        <w:t xml:space="preserve">. </w:t>
      </w:r>
    </w:p>
    <w:p w14:paraId="1CA48B75" w14:textId="77777777" w:rsidR="0096368F" w:rsidRPr="00E43024" w:rsidRDefault="0096368F" w:rsidP="00E43024"/>
    <w:p w14:paraId="2A17DB05" w14:textId="77777777" w:rsidR="004B64D8" w:rsidRPr="00DD2F84" w:rsidRDefault="004B64D8" w:rsidP="00CD7333"/>
    <w:p w14:paraId="266B823D" w14:textId="77777777" w:rsidR="00CD7333" w:rsidRPr="00FE24B5" w:rsidRDefault="00CD7333" w:rsidP="00CD7333">
      <w:pPr>
        <w:rPr>
          <w:b/>
          <w:color w:val="7F7F7F" w:themeColor="text1" w:themeTint="80"/>
        </w:rPr>
      </w:pPr>
      <w:r w:rsidRPr="00FE24B5">
        <w:rPr>
          <w:b/>
          <w:color w:val="7F7F7F" w:themeColor="text1" w:themeTint="80"/>
        </w:rPr>
        <w:t>Voor de redactie</w:t>
      </w:r>
    </w:p>
    <w:p w14:paraId="05701264" w14:textId="77777777" w:rsidR="00CD7333" w:rsidRPr="00FE24B5" w:rsidRDefault="00CD7333" w:rsidP="00CD7333">
      <w:pPr>
        <w:rPr>
          <w:color w:val="7F7F7F" w:themeColor="text1" w:themeTint="80"/>
        </w:rPr>
      </w:pPr>
    </w:p>
    <w:p w14:paraId="377E2A98" w14:textId="77777777" w:rsidR="00CD7333" w:rsidRPr="00FE24B5" w:rsidRDefault="00CD7333" w:rsidP="00CD7333">
      <w:pPr>
        <w:rPr>
          <w:color w:val="7F7F7F" w:themeColor="text1" w:themeTint="80"/>
        </w:rPr>
      </w:pPr>
      <w:r w:rsidRPr="00FE24B5">
        <w:rPr>
          <w:color w:val="7F7F7F" w:themeColor="text1" w:themeTint="80"/>
        </w:rPr>
        <w:t>Perscontact NL/BE</w:t>
      </w:r>
    </w:p>
    <w:p w14:paraId="7E34DFC2" w14:textId="77777777" w:rsidR="00CD7333" w:rsidRPr="00FE24B5" w:rsidRDefault="00CD7333" w:rsidP="00CD7333">
      <w:pPr>
        <w:rPr>
          <w:color w:val="7F7F7F" w:themeColor="text1" w:themeTint="80"/>
        </w:rPr>
      </w:pPr>
      <w:r w:rsidRPr="00FE24B5">
        <w:rPr>
          <w:color w:val="7F7F7F" w:themeColor="text1" w:themeTint="80"/>
        </w:rPr>
        <w:t>Van de Vorst PR</w:t>
      </w:r>
    </w:p>
    <w:p w14:paraId="4D790DD0" w14:textId="77777777" w:rsidR="00CD7333" w:rsidRPr="00FE24B5" w:rsidRDefault="00CD7333" w:rsidP="00CD7333">
      <w:pPr>
        <w:rPr>
          <w:color w:val="7F7F7F" w:themeColor="text1" w:themeTint="80"/>
        </w:rPr>
      </w:pPr>
      <w:r w:rsidRPr="00FE24B5">
        <w:rPr>
          <w:color w:val="7F7F7F" w:themeColor="text1" w:themeTint="80"/>
        </w:rPr>
        <w:t>Wil van de Vorst</w:t>
      </w:r>
    </w:p>
    <w:p w14:paraId="3813B39D" w14:textId="77777777" w:rsidR="00CD7333" w:rsidRPr="00FE24B5" w:rsidRDefault="00CD7333" w:rsidP="00CD7333">
      <w:pPr>
        <w:rPr>
          <w:color w:val="7F7F7F" w:themeColor="text1" w:themeTint="80"/>
        </w:rPr>
      </w:pPr>
      <w:r w:rsidRPr="00FE24B5">
        <w:rPr>
          <w:color w:val="7F7F7F" w:themeColor="text1" w:themeTint="80"/>
        </w:rPr>
        <w:t>+31 (0) 654 22 44 88</w:t>
      </w:r>
    </w:p>
    <w:p w14:paraId="66DE59B6" w14:textId="77777777" w:rsidR="00CD7333" w:rsidRPr="00FE24B5" w:rsidRDefault="00CD7333" w:rsidP="00CD7333">
      <w:pPr>
        <w:rPr>
          <w:color w:val="7F7F7F" w:themeColor="text1" w:themeTint="80"/>
        </w:rPr>
      </w:pPr>
      <w:hyperlink r:id="rId12" w:history="1">
        <w:r w:rsidRPr="00FE24B5">
          <w:rPr>
            <w:rStyle w:val="Hyperlink"/>
            <w:color w:val="7F7F7F" w:themeColor="text1" w:themeTint="80"/>
          </w:rPr>
          <w:t>wil@vandevorstpr.nl</w:t>
        </w:r>
      </w:hyperlink>
      <w:r w:rsidRPr="00FE24B5">
        <w:rPr>
          <w:color w:val="7F7F7F" w:themeColor="text1" w:themeTint="80"/>
        </w:rPr>
        <w:t xml:space="preserve"> </w:t>
      </w:r>
    </w:p>
    <w:p w14:paraId="7B24867C" w14:textId="77777777" w:rsidR="00CD7333" w:rsidRDefault="00CD7333" w:rsidP="00CD7333">
      <w:pPr>
        <w:rPr>
          <w:color w:val="7F7F7F" w:themeColor="text1" w:themeTint="80"/>
        </w:rPr>
      </w:pPr>
    </w:p>
    <w:p w14:paraId="47F50CA7" w14:textId="6F86C4A5" w:rsidR="00CD7333" w:rsidRPr="00CD7333" w:rsidRDefault="00CD7333" w:rsidP="0096368F">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3" w:history="1">
        <w:r w:rsidRPr="00FE24B5">
          <w:rPr>
            <w:rStyle w:val="Hyperlink"/>
            <w:color w:val="7F7F7F" w:themeColor="text1" w:themeTint="80"/>
          </w:rPr>
          <w:t>www.vandevorstpr.nl</w:t>
        </w:r>
      </w:hyperlink>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769F1"/>
    <w:multiLevelType w:val="multilevel"/>
    <w:tmpl w:val="0F20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13E9A"/>
    <w:multiLevelType w:val="hybridMultilevel"/>
    <w:tmpl w:val="A94C54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9126A2C"/>
    <w:multiLevelType w:val="multilevel"/>
    <w:tmpl w:val="E566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E1110"/>
    <w:multiLevelType w:val="multilevel"/>
    <w:tmpl w:val="8E722E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A5E5A46"/>
    <w:multiLevelType w:val="hybridMultilevel"/>
    <w:tmpl w:val="FF9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461D5"/>
    <w:multiLevelType w:val="hybridMultilevel"/>
    <w:tmpl w:val="44CA5012"/>
    <w:lvl w:ilvl="0" w:tplc="8DEAC9E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D24546A"/>
    <w:multiLevelType w:val="multilevel"/>
    <w:tmpl w:val="52B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E3127"/>
    <w:multiLevelType w:val="hybridMultilevel"/>
    <w:tmpl w:val="C39A6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665AE0"/>
    <w:multiLevelType w:val="hybridMultilevel"/>
    <w:tmpl w:val="93302450"/>
    <w:lvl w:ilvl="0" w:tplc="F4D8A2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8694925">
    <w:abstractNumId w:val="3"/>
  </w:num>
  <w:num w:numId="2" w16cid:durableId="1548180827">
    <w:abstractNumId w:val="5"/>
  </w:num>
  <w:num w:numId="3" w16cid:durableId="1256861004">
    <w:abstractNumId w:val="7"/>
  </w:num>
  <w:num w:numId="4" w16cid:durableId="1628122810">
    <w:abstractNumId w:val="1"/>
  </w:num>
  <w:num w:numId="5" w16cid:durableId="2119522612">
    <w:abstractNumId w:val="8"/>
  </w:num>
  <w:num w:numId="6" w16cid:durableId="1329821477">
    <w:abstractNumId w:val="2"/>
  </w:num>
  <w:num w:numId="7" w16cid:durableId="1468008281">
    <w:abstractNumId w:val="0"/>
  </w:num>
  <w:num w:numId="8" w16cid:durableId="828518981">
    <w:abstractNumId w:val="4"/>
  </w:num>
  <w:num w:numId="9" w16cid:durableId="1746759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nl-NL"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14774"/>
    <w:rsid w:val="0003177C"/>
    <w:rsid w:val="0004159E"/>
    <w:rsid w:val="00042976"/>
    <w:rsid w:val="00053C46"/>
    <w:rsid w:val="00060C3D"/>
    <w:rsid w:val="00064E39"/>
    <w:rsid w:val="0008045E"/>
    <w:rsid w:val="000850D0"/>
    <w:rsid w:val="000B6192"/>
    <w:rsid w:val="000C0914"/>
    <w:rsid w:val="000C20DA"/>
    <w:rsid w:val="000D790D"/>
    <w:rsid w:val="000E6A04"/>
    <w:rsid w:val="000E7A39"/>
    <w:rsid w:val="00127C32"/>
    <w:rsid w:val="00143689"/>
    <w:rsid w:val="001650B6"/>
    <w:rsid w:val="001B3C22"/>
    <w:rsid w:val="001C4F6D"/>
    <w:rsid w:val="001D46A2"/>
    <w:rsid w:val="0021573B"/>
    <w:rsid w:val="002171FD"/>
    <w:rsid w:val="00222B02"/>
    <w:rsid w:val="00241C54"/>
    <w:rsid w:val="00243C4C"/>
    <w:rsid w:val="00244FD6"/>
    <w:rsid w:val="002471C2"/>
    <w:rsid w:val="0024733B"/>
    <w:rsid w:val="00290406"/>
    <w:rsid w:val="002A159E"/>
    <w:rsid w:val="002C2D61"/>
    <w:rsid w:val="00326E59"/>
    <w:rsid w:val="003602D3"/>
    <w:rsid w:val="00362409"/>
    <w:rsid w:val="0037101D"/>
    <w:rsid w:val="003B0983"/>
    <w:rsid w:val="0040058C"/>
    <w:rsid w:val="00417736"/>
    <w:rsid w:val="0042477D"/>
    <w:rsid w:val="00427635"/>
    <w:rsid w:val="00442545"/>
    <w:rsid w:val="00460BC4"/>
    <w:rsid w:val="00463875"/>
    <w:rsid w:val="0046498C"/>
    <w:rsid w:val="00483CE4"/>
    <w:rsid w:val="00486A7F"/>
    <w:rsid w:val="004A2FD2"/>
    <w:rsid w:val="004B64D8"/>
    <w:rsid w:val="004B6A44"/>
    <w:rsid w:val="004F6CFB"/>
    <w:rsid w:val="00507506"/>
    <w:rsid w:val="00507F8E"/>
    <w:rsid w:val="00517138"/>
    <w:rsid w:val="0052640B"/>
    <w:rsid w:val="005353AD"/>
    <w:rsid w:val="0054698D"/>
    <w:rsid w:val="00560143"/>
    <w:rsid w:val="00573837"/>
    <w:rsid w:val="005A2745"/>
    <w:rsid w:val="005B0E23"/>
    <w:rsid w:val="005F6037"/>
    <w:rsid w:val="00636838"/>
    <w:rsid w:val="006434A9"/>
    <w:rsid w:val="006704E6"/>
    <w:rsid w:val="00682CC6"/>
    <w:rsid w:val="00684513"/>
    <w:rsid w:val="006B3A1B"/>
    <w:rsid w:val="00700074"/>
    <w:rsid w:val="00700653"/>
    <w:rsid w:val="007106F7"/>
    <w:rsid w:val="007366F6"/>
    <w:rsid w:val="00736740"/>
    <w:rsid w:val="0074209A"/>
    <w:rsid w:val="007850B6"/>
    <w:rsid w:val="0079605E"/>
    <w:rsid w:val="007B0F4B"/>
    <w:rsid w:val="007B27E5"/>
    <w:rsid w:val="008060CA"/>
    <w:rsid w:val="00834AD4"/>
    <w:rsid w:val="00843CB4"/>
    <w:rsid w:val="00855610"/>
    <w:rsid w:val="0085763C"/>
    <w:rsid w:val="00867227"/>
    <w:rsid w:val="00877798"/>
    <w:rsid w:val="008979ED"/>
    <w:rsid w:val="008A3D1B"/>
    <w:rsid w:val="008A7B1D"/>
    <w:rsid w:val="008B1849"/>
    <w:rsid w:val="008C2CF7"/>
    <w:rsid w:val="008C7CF1"/>
    <w:rsid w:val="008E1DDD"/>
    <w:rsid w:val="0092027E"/>
    <w:rsid w:val="0092171E"/>
    <w:rsid w:val="00926E29"/>
    <w:rsid w:val="00954A70"/>
    <w:rsid w:val="00962A8B"/>
    <w:rsid w:val="0096368F"/>
    <w:rsid w:val="009755D3"/>
    <w:rsid w:val="00990600"/>
    <w:rsid w:val="00992562"/>
    <w:rsid w:val="009A7417"/>
    <w:rsid w:val="009D16C3"/>
    <w:rsid w:val="009D3C11"/>
    <w:rsid w:val="009D7D43"/>
    <w:rsid w:val="009E792B"/>
    <w:rsid w:val="009F0F18"/>
    <w:rsid w:val="009F4FFC"/>
    <w:rsid w:val="009F7C36"/>
    <w:rsid w:val="00A16860"/>
    <w:rsid w:val="00A2344A"/>
    <w:rsid w:val="00A27673"/>
    <w:rsid w:val="00A34558"/>
    <w:rsid w:val="00A355F8"/>
    <w:rsid w:val="00A5643E"/>
    <w:rsid w:val="00A841F2"/>
    <w:rsid w:val="00A95717"/>
    <w:rsid w:val="00AC707B"/>
    <w:rsid w:val="00AD41F0"/>
    <w:rsid w:val="00AF22CA"/>
    <w:rsid w:val="00B11EB9"/>
    <w:rsid w:val="00B25800"/>
    <w:rsid w:val="00B72145"/>
    <w:rsid w:val="00B821FD"/>
    <w:rsid w:val="00BB30AB"/>
    <w:rsid w:val="00BE6ACF"/>
    <w:rsid w:val="00BF2000"/>
    <w:rsid w:val="00C01D2B"/>
    <w:rsid w:val="00C2378E"/>
    <w:rsid w:val="00C27D91"/>
    <w:rsid w:val="00C621B1"/>
    <w:rsid w:val="00C96C74"/>
    <w:rsid w:val="00CA396C"/>
    <w:rsid w:val="00CA6182"/>
    <w:rsid w:val="00CD393F"/>
    <w:rsid w:val="00CD7333"/>
    <w:rsid w:val="00CF0573"/>
    <w:rsid w:val="00CF7B88"/>
    <w:rsid w:val="00D304D6"/>
    <w:rsid w:val="00D3105C"/>
    <w:rsid w:val="00D33CDD"/>
    <w:rsid w:val="00D50FAC"/>
    <w:rsid w:val="00D654CD"/>
    <w:rsid w:val="00D90254"/>
    <w:rsid w:val="00D94036"/>
    <w:rsid w:val="00DA59A5"/>
    <w:rsid w:val="00DB4D4B"/>
    <w:rsid w:val="00DC407D"/>
    <w:rsid w:val="00DC4E9B"/>
    <w:rsid w:val="00DC76A3"/>
    <w:rsid w:val="00DD423E"/>
    <w:rsid w:val="00DF3AFD"/>
    <w:rsid w:val="00DF5778"/>
    <w:rsid w:val="00E0480F"/>
    <w:rsid w:val="00E06DB7"/>
    <w:rsid w:val="00E06E6B"/>
    <w:rsid w:val="00E07462"/>
    <w:rsid w:val="00E34AA8"/>
    <w:rsid w:val="00E34B47"/>
    <w:rsid w:val="00E4092E"/>
    <w:rsid w:val="00E43024"/>
    <w:rsid w:val="00E74699"/>
    <w:rsid w:val="00E774D5"/>
    <w:rsid w:val="00EA4267"/>
    <w:rsid w:val="00EC0415"/>
    <w:rsid w:val="00EE32F4"/>
    <w:rsid w:val="00EF0CEE"/>
    <w:rsid w:val="00EF10A7"/>
    <w:rsid w:val="00F35B99"/>
    <w:rsid w:val="00F91FC9"/>
    <w:rsid w:val="00FB15F5"/>
    <w:rsid w:val="00FD4BB2"/>
    <w:rsid w:val="00FD6B38"/>
    <w:rsid w:val="00FE4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15A6"/>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2">
    <w:name w:val="heading 2"/>
    <w:basedOn w:val="Standaard"/>
    <w:next w:val="Standaard"/>
    <w:link w:val="Kop2Char"/>
    <w:uiPriority w:val="9"/>
    <w:semiHidden/>
    <w:unhideWhenUsed/>
    <w:qFormat/>
    <w:rsid w:val="00B11E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D50FAC"/>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Normaalweb">
    <w:name w:val="Normal (Web)"/>
    <w:basedOn w:val="Standaard"/>
    <w:uiPriority w:val="99"/>
    <w:semiHidden/>
    <w:unhideWhenUsed/>
    <w:rsid w:val="00DD423E"/>
    <w:pPr>
      <w:spacing w:before="100" w:beforeAutospacing="1" w:after="100" w:afterAutospacing="1"/>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F35B99"/>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F35B99"/>
  </w:style>
  <w:style w:type="character" w:styleId="GevolgdeHyperlink">
    <w:name w:val="FollowedHyperlink"/>
    <w:basedOn w:val="Standaardalinea-lettertype"/>
    <w:uiPriority w:val="99"/>
    <w:semiHidden/>
    <w:unhideWhenUsed/>
    <w:rsid w:val="00DF3AFD"/>
    <w:rPr>
      <w:color w:val="954F72" w:themeColor="followedHyperlink"/>
      <w:u w:val="single"/>
    </w:rPr>
  </w:style>
  <w:style w:type="character" w:styleId="Nadruk">
    <w:name w:val="Emphasis"/>
    <w:basedOn w:val="Standaardalinea-lettertype"/>
    <w:uiPriority w:val="20"/>
    <w:qFormat/>
    <w:rsid w:val="00DF3AFD"/>
    <w:rPr>
      <w:i/>
      <w:iCs/>
    </w:rPr>
  </w:style>
  <w:style w:type="character" w:styleId="Onopgelostemelding">
    <w:name w:val="Unresolved Mention"/>
    <w:basedOn w:val="Standaardalinea-lettertype"/>
    <w:uiPriority w:val="99"/>
    <w:semiHidden/>
    <w:unhideWhenUsed/>
    <w:rsid w:val="00636838"/>
    <w:rPr>
      <w:color w:val="605E5C"/>
      <w:shd w:val="clear" w:color="auto" w:fill="E1DFDD"/>
    </w:rPr>
  </w:style>
  <w:style w:type="character" w:styleId="Zwaar">
    <w:name w:val="Strong"/>
    <w:basedOn w:val="Standaardalinea-lettertype"/>
    <w:uiPriority w:val="22"/>
    <w:qFormat/>
    <w:rsid w:val="0024733B"/>
    <w:rPr>
      <w:b/>
      <w:bCs/>
    </w:rPr>
  </w:style>
  <w:style w:type="character" w:customStyle="1" w:styleId="Kop3Char">
    <w:name w:val="Kop 3 Char"/>
    <w:basedOn w:val="Standaardalinea-lettertype"/>
    <w:link w:val="Kop3"/>
    <w:uiPriority w:val="9"/>
    <w:rsid w:val="00D50FAC"/>
    <w:rPr>
      <w:rFonts w:ascii="Times New Roman" w:eastAsia="Times New Roman" w:hAnsi="Times New Roman" w:cs="Times New Roman"/>
      <w:b/>
      <w:bCs/>
      <w:sz w:val="27"/>
      <w:szCs w:val="27"/>
      <w:lang w:eastAsia="nl-NL"/>
    </w:rPr>
  </w:style>
  <w:style w:type="character" w:customStyle="1" w:styleId="Kop2Char">
    <w:name w:val="Kop 2 Char"/>
    <w:basedOn w:val="Standaardalinea-lettertype"/>
    <w:link w:val="Kop2"/>
    <w:uiPriority w:val="9"/>
    <w:semiHidden/>
    <w:rsid w:val="00B11EB9"/>
    <w:rPr>
      <w:rFonts w:asciiTheme="majorHAnsi" w:eastAsiaTheme="majorEastAsia" w:hAnsiTheme="majorHAnsi" w:cstheme="majorBidi"/>
      <w:color w:val="2F5496" w:themeColor="accent1" w:themeShade="BF"/>
      <w:sz w:val="26"/>
      <w:szCs w:val="26"/>
    </w:rPr>
  </w:style>
  <w:style w:type="paragraph" w:customStyle="1" w:styleId="p1">
    <w:name w:val="p1"/>
    <w:basedOn w:val="Standaard"/>
    <w:rsid w:val="00B11EB9"/>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B11EB9"/>
  </w:style>
  <w:style w:type="paragraph" w:customStyle="1" w:styleId="p2">
    <w:name w:val="p2"/>
    <w:basedOn w:val="Standaard"/>
    <w:rsid w:val="00B11EB9"/>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B11EB9"/>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B11EB9"/>
  </w:style>
  <w:style w:type="paragraph" w:customStyle="1" w:styleId="p4">
    <w:name w:val="p4"/>
    <w:basedOn w:val="Standaard"/>
    <w:rsid w:val="00B11EB9"/>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8777">
      <w:bodyDiv w:val="1"/>
      <w:marLeft w:val="0"/>
      <w:marRight w:val="0"/>
      <w:marTop w:val="0"/>
      <w:marBottom w:val="0"/>
      <w:divBdr>
        <w:top w:val="none" w:sz="0" w:space="0" w:color="auto"/>
        <w:left w:val="none" w:sz="0" w:space="0" w:color="auto"/>
        <w:bottom w:val="none" w:sz="0" w:space="0" w:color="auto"/>
        <w:right w:val="none" w:sz="0" w:space="0" w:color="auto"/>
      </w:divBdr>
    </w:div>
    <w:div w:id="610475076">
      <w:bodyDiv w:val="1"/>
      <w:marLeft w:val="0"/>
      <w:marRight w:val="0"/>
      <w:marTop w:val="0"/>
      <w:marBottom w:val="0"/>
      <w:divBdr>
        <w:top w:val="none" w:sz="0" w:space="0" w:color="auto"/>
        <w:left w:val="none" w:sz="0" w:space="0" w:color="auto"/>
        <w:bottom w:val="none" w:sz="0" w:space="0" w:color="auto"/>
        <w:right w:val="none" w:sz="0" w:space="0" w:color="auto"/>
      </w:divBdr>
    </w:div>
    <w:div w:id="707220296">
      <w:bodyDiv w:val="1"/>
      <w:marLeft w:val="0"/>
      <w:marRight w:val="0"/>
      <w:marTop w:val="0"/>
      <w:marBottom w:val="0"/>
      <w:divBdr>
        <w:top w:val="none" w:sz="0" w:space="0" w:color="auto"/>
        <w:left w:val="none" w:sz="0" w:space="0" w:color="auto"/>
        <w:bottom w:val="none" w:sz="0" w:space="0" w:color="auto"/>
        <w:right w:val="none" w:sz="0" w:space="0" w:color="auto"/>
      </w:divBdr>
    </w:div>
    <w:div w:id="711543393">
      <w:bodyDiv w:val="1"/>
      <w:marLeft w:val="0"/>
      <w:marRight w:val="0"/>
      <w:marTop w:val="0"/>
      <w:marBottom w:val="0"/>
      <w:divBdr>
        <w:top w:val="none" w:sz="0" w:space="0" w:color="auto"/>
        <w:left w:val="none" w:sz="0" w:space="0" w:color="auto"/>
        <w:bottom w:val="none" w:sz="0" w:space="0" w:color="auto"/>
        <w:right w:val="none" w:sz="0" w:space="0" w:color="auto"/>
      </w:divBdr>
      <w:divsChild>
        <w:div w:id="1017393633">
          <w:marLeft w:val="0"/>
          <w:marRight w:val="0"/>
          <w:marTop w:val="0"/>
          <w:marBottom w:val="0"/>
          <w:divBdr>
            <w:top w:val="none" w:sz="0" w:space="0" w:color="auto"/>
            <w:left w:val="none" w:sz="0" w:space="0" w:color="auto"/>
            <w:bottom w:val="none" w:sz="0" w:space="0" w:color="auto"/>
            <w:right w:val="none" w:sz="0" w:space="0" w:color="auto"/>
          </w:divBdr>
          <w:divsChild>
            <w:div w:id="763692668">
              <w:marLeft w:val="0"/>
              <w:marRight w:val="0"/>
              <w:marTop w:val="0"/>
              <w:marBottom w:val="0"/>
              <w:divBdr>
                <w:top w:val="none" w:sz="0" w:space="0" w:color="auto"/>
                <w:left w:val="none" w:sz="0" w:space="0" w:color="auto"/>
                <w:bottom w:val="none" w:sz="0" w:space="0" w:color="auto"/>
                <w:right w:val="none" w:sz="0" w:space="0" w:color="auto"/>
              </w:divBdr>
              <w:divsChild>
                <w:div w:id="9239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98129">
      <w:bodyDiv w:val="1"/>
      <w:marLeft w:val="0"/>
      <w:marRight w:val="0"/>
      <w:marTop w:val="0"/>
      <w:marBottom w:val="0"/>
      <w:divBdr>
        <w:top w:val="none" w:sz="0" w:space="0" w:color="auto"/>
        <w:left w:val="none" w:sz="0" w:space="0" w:color="auto"/>
        <w:bottom w:val="none" w:sz="0" w:space="0" w:color="auto"/>
        <w:right w:val="none" w:sz="0" w:space="0" w:color="auto"/>
      </w:divBdr>
    </w:div>
    <w:div w:id="905651339">
      <w:bodyDiv w:val="1"/>
      <w:marLeft w:val="0"/>
      <w:marRight w:val="0"/>
      <w:marTop w:val="0"/>
      <w:marBottom w:val="0"/>
      <w:divBdr>
        <w:top w:val="none" w:sz="0" w:space="0" w:color="auto"/>
        <w:left w:val="none" w:sz="0" w:space="0" w:color="auto"/>
        <w:bottom w:val="none" w:sz="0" w:space="0" w:color="auto"/>
        <w:right w:val="none" w:sz="0" w:space="0" w:color="auto"/>
      </w:divBdr>
    </w:div>
    <w:div w:id="912467844">
      <w:bodyDiv w:val="1"/>
      <w:marLeft w:val="0"/>
      <w:marRight w:val="0"/>
      <w:marTop w:val="0"/>
      <w:marBottom w:val="0"/>
      <w:divBdr>
        <w:top w:val="none" w:sz="0" w:space="0" w:color="auto"/>
        <w:left w:val="none" w:sz="0" w:space="0" w:color="auto"/>
        <w:bottom w:val="none" w:sz="0" w:space="0" w:color="auto"/>
        <w:right w:val="none" w:sz="0" w:space="0" w:color="auto"/>
      </w:divBdr>
    </w:div>
    <w:div w:id="951782191">
      <w:bodyDiv w:val="1"/>
      <w:marLeft w:val="0"/>
      <w:marRight w:val="0"/>
      <w:marTop w:val="0"/>
      <w:marBottom w:val="0"/>
      <w:divBdr>
        <w:top w:val="none" w:sz="0" w:space="0" w:color="auto"/>
        <w:left w:val="none" w:sz="0" w:space="0" w:color="auto"/>
        <w:bottom w:val="none" w:sz="0" w:space="0" w:color="auto"/>
        <w:right w:val="none" w:sz="0" w:space="0" w:color="auto"/>
      </w:divBdr>
      <w:divsChild>
        <w:div w:id="644622851">
          <w:marLeft w:val="0"/>
          <w:marRight w:val="0"/>
          <w:marTop w:val="0"/>
          <w:marBottom w:val="0"/>
          <w:divBdr>
            <w:top w:val="none" w:sz="0" w:space="0" w:color="auto"/>
            <w:left w:val="none" w:sz="0" w:space="0" w:color="auto"/>
            <w:bottom w:val="none" w:sz="0" w:space="0" w:color="auto"/>
            <w:right w:val="none" w:sz="0" w:space="0" w:color="auto"/>
          </w:divBdr>
          <w:divsChild>
            <w:div w:id="253242549">
              <w:marLeft w:val="0"/>
              <w:marRight w:val="0"/>
              <w:marTop w:val="0"/>
              <w:marBottom w:val="0"/>
              <w:divBdr>
                <w:top w:val="none" w:sz="0" w:space="0" w:color="auto"/>
                <w:left w:val="none" w:sz="0" w:space="0" w:color="auto"/>
                <w:bottom w:val="none" w:sz="0" w:space="0" w:color="auto"/>
                <w:right w:val="none" w:sz="0" w:space="0" w:color="auto"/>
              </w:divBdr>
              <w:divsChild>
                <w:div w:id="1970624191">
                  <w:marLeft w:val="0"/>
                  <w:marRight w:val="0"/>
                  <w:marTop w:val="0"/>
                  <w:marBottom w:val="0"/>
                  <w:divBdr>
                    <w:top w:val="none" w:sz="0" w:space="0" w:color="auto"/>
                    <w:left w:val="none" w:sz="0" w:space="0" w:color="auto"/>
                    <w:bottom w:val="none" w:sz="0" w:space="0" w:color="auto"/>
                    <w:right w:val="none" w:sz="0" w:space="0" w:color="auto"/>
                  </w:divBdr>
                  <w:divsChild>
                    <w:div w:id="20004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09286">
      <w:bodyDiv w:val="1"/>
      <w:marLeft w:val="0"/>
      <w:marRight w:val="0"/>
      <w:marTop w:val="0"/>
      <w:marBottom w:val="0"/>
      <w:divBdr>
        <w:top w:val="none" w:sz="0" w:space="0" w:color="auto"/>
        <w:left w:val="none" w:sz="0" w:space="0" w:color="auto"/>
        <w:bottom w:val="none" w:sz="0" w:space="0" w:color="auto"/>
        <w:right w:val="none" w:sz="0" w:space="0" w:color="auto"/>
      </w:divBdr>
    </w:div>
    <w:div w:id="1094204486">
      <w:bodyDiv w:val="1"/>
      <w:marLeft w:val="0"/>
      <w:marRight w:val="0"/>
      <w:marTop w:val="0"/>
      <w:marBottom w:val="0"/>
      <w:divBdr>
        <w:top w:val="none" w:sz="0" w:space="0" w:color="auto"/>
        <w:left w:val="none" w:sz="0" w:space="0" w:color="auto"/>
        <w:bottom w:val="none" w:sz="0" w:space="0" w:color="auto"/>
        <w:right w:val="none" w:sz="0" w:space="0" w:color="auto"/>
      </w:divBdr>
      <w:divsChild>
        <w:div w:id="1608193260">
          <w:marLeft w:val="0"/>
          <w:marRight w:val="0"/>
          <w:marTop w:val="0"/>
          <w:marBottom w:val="0"/>
          <w:divBdr>
            <w:top w:val="none" w:sz="0" w:space="0" w:color="auto"/>
            <w:left w:val="none" w:sz="0" w:space="0" w:color="auto"/>
            <w:bottom w:val="none" w:sz="0" w:space="0" w:color="auto"/>
            <w:right w:val="none" w:sz="0" w:space="0" w:color="auto"/>
          </w:divBdr>
          <w:divsChild>
            <w:div w:id="2047676513">
              <w:marLeft w:val="0"/>
              <w:marRight w:val="0"/>
              <w:marTop w:val="0"/>
              <w:marBottom w:val="0"/>
              <w:divBdr>
                <w:top w:val="none" w:sz="0" w:space="0" w:color="auto"/>
                <w:left w:val="none" w:sz="0" w:space="0" w:color="auto"/>
                <w:bottom w:val="none" w:sz="0" w:space="0" w:color="auto"/>
                <w:right w:val="none" w:sz="0" w:space="0" w:color="auto"/>
              </w:divBdr>
              <w:divsChild>
                <w:div w:id="14577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7603">
      <w:bodyDiv w:val="1"/>
      <w:marLeft w:val="0"/>
      <w:marRight w:val="0"/>
      <w:marTop w:val="0"/>
      <w:marBottom w:val="0"/>
      <w:divBdr>
        <w:top w:val="none" w:sz="0" w:space="0" w:color="auto"/>
        <w:left w:val="none" w:sz="0" w:space="0" w:color="auto"/>
        <w:bottom w:val="none" w:sz="0" w:space="0" w:color="auto"/>
        <w:right w:val="none" w:sz="0" w:space="0" w:color="auto"/>
      </w:divBdr>
    </w:div>
    <w:div w:id="1581133312">
      <w:bodyDiv w:val="1"/>
      <w:marLeft w:val="0"/>
      <w:marRight w:val="0"/>
      <w:marTop w:val="0"/>
      <w:marBottom w:val="0"/>
      <w:divBdr>
        <w:top w:val="none" w:sz="0" w:space="0" w:color="auto"/>
        <w:left w:val="none" w:sz="0" w:space="0" w:color="auto"/>
        <w:bottom w:val="none" w:sz="0" w:space="0" w:color="auto"/>
        <w:right w:val="none" w:sz="0" w:space="0" w:color="auto"/>
      </w:divBdr>
    </w:div>
    <w:div w:id="1726374675">
      <w:bodyDiv w:val="1"/>
      <w:marLeft w:val="0"/>
      <w:marRight w:val="0"/>
      <w:marTop w:val="0"/>
      <w:marBottom w:val="0"/>
      <w:divBdr>
        <w:top w:val="none" w:sz="0" w:space="0" w:color="auto"/>
        <w:left w:val="none" w:sz="0" w:space="0" w:color="auto"/>
        <w:bottom w:val="none" w:sz="0" w:space="0" w:color="auto"/>
        <w:right w:val="none" w:sz="0" w:space="0" w:color="auto"/>
      </w:divBdr>
    </w:div>
    <w:div w:id="1881429163">
      <w:bodyDiv w:val="1"/>
      <w:marLeft w:val="0"/>
      <w:marRight w:val="0"/>
      <w:marTop w:val="0"/>
      <w:marBottom w:val="0"/>
      <w:divBdr>
        <w:top w:val="none" w:sz="0" w:space="0" w:color="auto"/>
        <w:left w:val="none" w:sz="0" w:space="0" w:color="auto"/>
        <w:bottom w:val="none" w:sz="0" w:space="0" w:color="auto"/>
        <w:right w:val="none" w:sz="0" w:space="0" w:color="auto"/>
      </w:divBdr>
      <w:divsChild>
        <w:div w:id="347563188">
          <w:marLeft w:val="0"/>
          <w:marRight w:val="0"/>
          <w:marTop w:val="0"/>
          <w:marBottom w:val="0"/>
          <w:divBdr>
            <w:top w:val="none" w:sz="0" w:space="0" w:color="auto"/>
            <w:left w:val="none" w:sz="0" w:space="0" w:color="auto"/>
            <w:bottom w:val="none" w:sz="0" w:space="0" w:color="auto"/>
            <w:right w:val="none" w:sz="0" w:space="0" w:color="auto"/>
          </w:divBdr>
          <w:divsChild>
            <w:div w:id="439185860">
              <w:marLeft w:val="0"/>
              <w:marRight w:val="0"/>
              <w:marTop w:val="0"/>
              <w:marBottom w:val="0"/>
              <w:divBdr>
                <w:top w:val="none" w:sz="0" w:space="0" w:color="auto"/>
                <w:left w:val="none" w:sz="0" w:space="0" w:color="auto"/>
                <w:bottom w:val="none" w:sz="0" w:space="0" w:color="auto"/>
                <w:right w:val="none" w:sz="0" w:space="0" w:color="auto"/>
              </w:divBdr>
              <w:divsChild>
                <w:div w:id="1525484852">
                  <w:marLeft w:val="0"/>
                  <w:marRight w:val="0"/>
                  <w:marTop w:val="0"/>
                  <w:marBottom w:val="0"/>
                  <w:divBdr>
                    <w:top w:val="none" w:sz="0" w:space="0" w:color="auto"/>
                    <w:left w:val="none" w:sz="0" w:space="0" w:color="auto"/>
                    <w:bottom w:val="none" w:sz="0" w:space="0" w:color="auto"/>
                    <w:right w:val="none" w:sz="0" w:space="0" w:color="auto"/>
                  </w:divBdr>
                  <w:divsChild>
                    <w:div w:id="640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6029">
      <w:bodyDiv w:val="1"/>
      <w:marLeft w:val="0"/>
      <w:marRight w:val="0"/>
      <w:marTop w:val="0"/>
      <w:marBottom w:val="0"/>
      <w:divBdr>
        <w:top w:val="none" w:sz="0" w:space="0" w:color="auto"/>
        <w:left w:val="none" w:sz="0" w:space="0" w:color="auto"/>
        <w:bottom w:val="none" w:sz="0" w:space="0" w:color="auto"/>
        <w:right w:val="none" w:sz="0" w:space="0" w:color="auto"/>
      </w:divBdr>
      <w:divsChild>
        <w:div w:id="422845251">
          <w:marLeft w:val="0"/>
          <w:marRight w:val="0"/>
          <w:marTop w:val="0"/>
          <w:marBottom w:val="0"/>
          <w:divBdr>
            <w:top w:val="none" w:sz="0" w:space="0" w:color="auto"/>
            <w:left w:val="none" w:sz="0" w:space="0" w:color="auto"/>
            <w:bottom w:val="none" w:sz="0" w:space="0" w:color="auto"/>
            <w:right w:val="none" w:sz="0" w:space="0" w:color="auto"/>
          </w:divBdr>
          <w:divsChild>
            <w:div w:id="1606886283">
              <w:marLeft w:val="0"/>
              <w:marRight w:val="0"/>
              <w:marTop w:val="0"/>
              <w:marBottom w:val="0"/>
              <w:divBdr>
                <w:top w:val="none" w:sz="0" w:space="0" w:color="auto"/>
                <w:left w:val="none" w:sz="0" w:space="0" w:color="auto"/>
                <w:bottom w:val="none" w:sz="0" w:space="0" w:color="auto"/>
                <w:right w:val="none" w:sz="0" w:space="0" w:color="auto"/>
              </w:divBdr>
              <w:divsChild>
                <w:div w:id="2875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vandevorstpr.nl"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wil@vandevorstp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dwlhom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dwlhome.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87B82-73E9-954D-8221-D80D3C94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431</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cp:lastPrinted>2025-02-18T10:42:00Z</cp:lastPrinted>
  <dcterms:created xsi:type="dcterms:W3CDTF">2025-12-10T16:05:00Z</dcterms:created>
  <dcterms:modified xsi:type="dcterms:W3CDTF">2025-12-11T09:57:00Z</dcterms:modified>
</cp:coreProperties>
</file>