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91D8" w14:textId="1DFA45D0" w:rsidR="00CD7333" w:rsidRDefault="00CA668B">
      <w:r>
        <w:rPr>
          <w:noProof/>
        </w:rPr>
        <w:drawing>
          <wp:anchor distT="0" distB="0" distL="114300" distR="114300" simplePos="0" relativeHeight="251662336" behindDoc="1" locked="0" layoutInCell="1" allowOverlap="1" wp14:anchorId="0C738EAB" wp14:editId="69703C87">
            <wp:simplePos x="0" y="0"/>
            <wp:positionH relativeFrom="column">
              <wp:posOffset>4501515</wp:posOffset>
            </wp:positionH>
            <wp:positionV relativeFrom="paragraph">
              <wp:posOffset>25040</wp:posOffset>
            </wp:positionV>
            <wp:extent cx="1505185" cy="406400"/>
            <wp:effectExtent l="0" t="0" r="6350" b="0"/>
            <wp:wrapNone/>
            <wp:docPr id="907618339" name="Afbeelding 3" descr="Afbeelding met Lettertype, Graphics, tekst,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618339" name="Afbeelding 3" descr="Afbeelding met Lettertype, Graphics, tekst, logo&#10;&#10;Door AI gegenereerde inhoud is mogelijk onjuist."/>
                    <pic:cNvPicPr/>
                  </pic:nvPicPr>
                  <pic:blipFill>
                    <a:blip r:embed="rId4" cstate="screen">
                      <a:extLst>
                        <a:ext uri="{28A0092B-C50C-407E-A947-70E740481C1C}">
                          <a14:useLocalDpi xmlns:a14="http://schemas.microsoft.com/office/drawing/2010/main"/>
                        </a:ext>
                      </a:extLst>
                    </a:blip>
                    <a:stretch>
                      <a:fillRect/>
                    </a:stretch>
                  </pic:blipFill>
                  <pic:spPr>
                    <a:xfrm>
                      <a:off x="0" y="0"/>
                      <a:ext cx="1505185" cy="406400"/>
                    </a:xfrm>
                    <a:prstGeom prst="rect">
                      <a:avLst/>
                    </a:prstGeom>
                  </pic:spPr>
                </pic:pic>
              </a:graphicData>
            </a:graphic>
            <wp14:sizeRelH relativeFrom="page">
              <wp14:pctWidth>0</wp14:pctWidth>
            </wp14:sizeRelH>
            <wp14:sizeRelV relativeFrom="page">
              <wp14:pctHeight>0</wp14:pctHeight>
            </wp14:sizeRelV>
          </wp:anchor>
        </w:drawing>
      </w:r>
      <w:r w:rsidR="009F7C36">
        <w:rPr>
          <w:noProof/>
          <w:lang w:val="en-US"/>
        </w:rPr>
        <mc:AlternateContent>
          <mc:Choice Requires="wps">
            <w:drawing>
              <wp:anchor distT="0" distB="0" distL="114300" distR="114300" simplePos="0" relativeHeight="251661312" behindDoc="0" locked="0" layoutInCell="1" allowOverlap="1" wp14:anchorId="4E505A58" wp14:editId="7BA6B4D6">
                <wp:simplePos x="0" y="0"/>
                <wp:positionH relativeFrom="column">
                  <wp:posOffset>-109220</wp:posOffset>
                </wp:positionH>
                <wp:positionV relativeFrom="paragraph">
                  <wp:posOffset>545</wp:posOffset>
                </wp:positionV>
                <wp:extent cx="4008755"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4008755" cy="5448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00F5BA8" w14:textId="3C2C1754" w:rsidR="00CD7333" w:rsidRPr="00CD7333" w:rsidRDefault="00387EE4" w:rsidP="00CD7333">
                            <w:pPr>
                              <w:rPr>
                                <w:color w:val="808080" w:themeColor="background1" w:themeShade="80"/>
                                <w:sz w:val="48"/>
                                <w:szCs w:val="52"/>
                              </w:rPr>
                            </w:pPr>
                            <w:r>
                              <w:rPr>
                                <w:color w:val="808080" w:themeColor="background1" w:themeShade="80"/>
                                <w:sz w:val="48"/>
                                <w:szCs w:val="52"/>
                              </w:rPr>
                              <w:t>AUCLAIR</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05A58" id="_x0000_t202" coordsize="21600,21600" o:spt="202" path="m,l,21600r21600,l21600,xe">
                <v:stroke joinstyle="miter"/>
                <v:path gradientshapeok="t" o:connecttype="rect"/>
              </v:shapetype>
              <v:shape id="Tekstvak 2" o:spid="_x0000_s1026" type="#_x0000_t202" style="position:absolute;margin-left:-8.6pt;margin-top:.05pt;width:315.6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" filled="f" stroked="f">
                <v:textbox>
                  <w:txbxContent>
                    <w:p w14:paraId="500F5BA8" w14:textId="3C2C1754" w:rsidR="00CD7333" w:rsidRPr="00CD7333" w:rsidRDefault="00387EE4" w:rsidP="00CD7333">
                      <w:pPr>
                        <w:rPr>
                          <w:color w:val="808080" w:themeColor="background1" w:themeShade="80"/>
                          <w:sz w:val="48"/>
                          <w:szCs w:val="52"/>
                        </w:rPr>
                      </w:pPr>
                      <w:r>
                        <w:rPr>
                          <w:color w:val="808080" w:themeColor="background1" w:themeShade="80"/>
                          <w:sz w:val="48"/>
                          <w:szCs w:val="52"/>
                        </w:rPr>
                        <w:t>AUCLAIR</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p>
    <w:p w14:paraId="6D68ECCC" w14:textId="1EEDD262" w:rsidR="00CD7333" w:rsidRDefault="009F7C36">
      <w:r>
        <w:rPr>
          <w:noProof/>
          <w:lang w:val="en-US"/>
        </w:rPr>
        <mc:AlternateContent>
          <mc:Choice Requires="wps">
            <w:drawing>
              <wp:anchor distT="0" distB="0" distL="114300" distR="114300" simplePos="0" relativeHeight="251659264" behindDoc="0" locked="0" layoutInCell="1" allowOverlap="1" wp14:anchorId="457471E6" wp14:editId="1F425DA6">
                <wp:simplePos x="0" y="0"/>
                <wp:positionH relativeFrom="column">
                  <wp:posOffset>-179705</wp:posOffset>
                </wp:positionH>
                <wp:positionV relativeFrom="paragraph">
                  <wp:posOffset>261258</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7471E6" id="Tekstvak 17" o:spid="_x0000_s1027" type="#_x0000_t202" style="position:absolute;margin-left:-14.15pt;margin-top:20.55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wUE+Z4AAAAA4BAAAPAAAAZHJzL2Rvd25yZXYu&#13;&#10;eG1sTE9NT8MwDL0j8R8iI3HbkpYNrV3TCTFxBTFg0m5Z47UVjVM12Vr+PebELtaz/Pw+is3kOnHB&#13;&#10;IbSeNCRzBQKp8ralWsPnx8tsBSJEQ9Z0nlDDDwbYlLc3hcmtH+kdL7tYCxahkBsNTYx9LmWoGnQm&#13;&#10;zH2PxLeTH5yJvA61tIMZWdx1MlXqUTrTEjs0psfnBqvv3dlp+Ho9HfYL9VZv3bIf/aQkuUxqfX83&#13;&#10;bdc8ntYgIk7x/wP+OnB+KDnY0Z/JBtFpmKWrB6ZqWCQJCCZkWcrgyGCZgCwLeV2j/AU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wUE+Z4AAAAA4BAAAPAAAAAAAAAAAAAAAAALwEAABk&#13;&#10;cnMvZG93bnJldi54bWxQSwUGAAAAAAQABADzAAAAyQUAAAAA&#13;&#10;" filled="f" stroked="f">
                <v:textbo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v:textbox>
                <w10:wrap type="square"/>
              </v:shape>
            </w:pict>
          </mc:Fallback>
        </mc:AlternateContent>
      </w:r>
    </w:p>
    <w:p w14:paraId="6D514C70" w14:textId="1858B3E6" w:rsidR="00CD7333" w:rsidRPr="00CD7333" w:rsidRDefault="00CD7333" w:rsidP="00CD7333"/>
    <w:p w14:paraId="62EE481E" w14:textId="3DDE4565" w:rsidR="00CD7333" w:rsidRDefault="00CA668B" w:rsidP="00CD7333">
      <w:r>
        <w:rPr>
          <w:noProof/>
        </w:rPr>
        <w:drawing>
          <wp:inline distT="0" distB="0" distL="0" distR="0" wp14:anchorId="5F939700" wp14:editId="58A913FA">
            <wp:extent cx="1382606" cy="2073910"/>
            <wp:effectExtent l="0" t="0" r="0" b="0"/>
            <wp:docPr id="1323752697" name="Afbeelding 4" descr="Afbeelding met handschoen, rugza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752697" name="Afbeelding 4" descr="Afbeelding met handschoen, rugzak&#10;&#10;Door AI gegenereerde inhoud is mogelijk onjuist."/>
                    <pic:cNvPicPr/>
                  </pic:nvPicPr>
                  <pic:blipFill>
                    <a:blip r:embed="rId5" cstate="screen">
                      <a:extLst>
                        <a:ext uri="{28A0092B-C50C-407E-A947-70E740481C1C}">
                          <a14:useLocalDpi xmlns:a14="http://schemas.microsoft.com/office/drawing/2010/main"/>
                        </a:ext>
                      </a:extLst>
                    </a:blip>
                    <a:stretch>
                      <a:fillRect/>
                    </a:stretch>
                  </pic:blipFill>
                  <pic:spPr>
                    <a:xfrm>
                      <a:off x="0" y="0"/>
                      <a:ext cx="1395539" cy="2093309"/>
                    </a:xfrm>
                    <a:prstGeom prst="rect">
                      <a:avLst/>
                    </a:prstGeom>
                  </pic:spPr>
                </pic:pic>
              </a:graphicData>
            </a:graphic>
          </wp:inline>
        </w:drawing>
      </w:r>
      <w:r>
        <w:rPr>
          <w:noProof/>
        </w:rPr>
        <w:drawing>
          <wp:inline distT="0" distB="0" distL="0" distR="0" wp14:anchorId="079DBED3" wp14:editId="2CF89CEE">
            <wp:extent cx="1377245" cy="2065867"/>
            <wp:effectExtent l="0" t="0" r="0" b="4445"/>
            <wp:docPr id="227526447" name="Afbeelding 5" descr="Afbeelding met handscho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526447" name="Afbeelding 5" descr="Afbeelding met handschoen&#10;&#10;Door AI gegenereerde inhoud is mogelijk onjuist."/>
                    <pic:cNvPicPr/>
                  </pic:nvPicPr>
                  <pic:blipFill>
                    <a:blip r:embed="rId6" cstate="screen">
                      <a:extLst>
                        <a:ext uri="{28A0092B-C50C-407E-A947-70E740481C1C}">
                          <a14:useLocalDpi xmlns:a14="http://schemas.microsoft.com/office/drawing/2010/main"/>
                        </a:ext>
                      </a:extLst>
                    </a:blip>
                    <a:stretch>
                      <a:fillRect/>
                    </a:stretch>
                  </pic:blipFill>
                  <pic:spPr>
                    <a:xfrm>
                      <a:off x="0" y="0"/>
                      <a:ext cx="1382676" cy="2074014"/>
                    </a:xfrm>
                    <a:prstGeom prst="rect">
                      <a:avLst/>
                    </a:prstGeom>
                  </pic:spPr>
                </pic:pic>
              </a:graphicData>
            </a:graphic>
          </wp:inline>
        </w:drawing>
      </w:r>
      <w:r w:rsidR="00F0507A">
        <w:rPr>
          <w:noProof/>
        </w:rPr>
        <w:drawing>
          <wp:inline distT="0" distB="0" distL="0" distR="0" wp14:anchorId="13190C2F" wp14:editId="11CEF7AA">
            <wp:extent cx="3208325" cy="2142067"/>
            <wp:effectExtent l="0" t="0" r="5080" b="4445"/>
            <wp:docPr id="428088535" name="Afbeelding 6" descr="Afbeelding met persoon, hemel, buitenshuis,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88535" name="Afbeelding 6" descr="Afbeelding met persoon, hemel, buitenshuis, kleding&#10;&#10;Door AI gegenereerde inhoud is mogelijk onjuist."/>
                    <pic:cNvPicPr/>
                  </pic:nvPicPr>
                  <pic:blipFill>
                    <a:blip r:embed="rId7" cstate="screen">
                      <a:extLst>
                        <a:ext uri="{28A0092B-C50C-407E-A947-70E740481C1C}">
                          <a14:useLocalDpi xmlns:a14="http://schemas.microsoft.com/office/drawing/2010/main"/>
                        </a:ext>
                      </a:extLst>
                    </a:blip>
                    <a:stretch>
                      <a:fillRect/>
                    </a:stretch>
                  </pic:blipFill>
                  <pic:spPr>
                    <a:xfrm>
                      <a:off x="0" y="0"/>
                      <a:ext cx="3248104" cy="2168626"/>
                    </a:xfrm>
                    <a:prstGeom prst="rect">
                      <a:avLst/>
                    </a:prstGeom>
                  </pic:spPr>
                </pic:pic>
              </a:graphicData>
            </a:graphic>
          </wp:inline>
        </w:drawing>
      </w:r>
    </w:p>
    <w:p w14:paraId="6A51823C" w14:textId="77777777" w:rsidR="00427635" w:rsidRDefault="00427635" w:rsidP="00CD7333">
      <w:pPr>
        <w:tabs>
          <w:tab w:val="left" w:pos="3212"/>
        </w:tabs>
      </w:pPr>
    </w:p>
    <w:p w14:paraId="53FE21BF" w14:textId="77777777" w:rsidR="00427635" w:rsidRPr="005D57B6" w:rsidRDefault="00427635" w:rsidP="00427635">
      <w:pPr>
        <w:rPr>
          <w:sz w:val="20"/>
        </w:rPr>
      </w:pPr>
      <w:r w:rsidRPr="005D57B6">
        <w:rPr>
          <w:sz w:val="20"/>
        </w:rPr>
        <w:t>Persbericht</w:t>
      </w:r>
    </w:p>
    <w:p w14:paraId="5015AB59" w14:textId="2CC6E807" w:rsidR="00427635" w:rsidRDefault="00CA668B" w:rsidP="00CA668B">
      <w:r>
        <w:rPr>
          <w:sz w:val="20"/>
        </w:rPr>
        <w:t>Augustus 2025</w:t>
      </w:r>
      <w:r w:rsidR="00427635">
        <w:tab/>
      </w:r>
    </w:p>
    <w:p w14:paraId="3A13925F" w14:textId="77777777" w:rsidR="00CD7333" w:rsidRDefault="00CD7333" w:rsidP="00CA668B"/>
    <w:p w14:paraId="0A34D986" w14:textId="7CFEF8A0" w:rsidR="00CA668B" w:rsidRPr="00F0507A" w:rsidRDefault="00CA668B" w:rsidP="00CA668B">
      <w:pPr>
        <w:rPr>
          <w:b/>
          <w:bCs/>
          <w:sz w:val="48"/>
          <w:szCs w:val="52"/>
        </w:rPr>
      </w:pPr>
      <w:r w:rsidRPr="00F0507A">
        <w:rPr>
          <w:b/>
          <w:bCs/>
          <w:sz w:val="48"/>
          <w:szCs w:val="52"/>
        </w:rPr>
        <w:t>Speciaal ontworpen voor vrouwenhanden</w:t>
      </w:r>
    </w:p>
    <w:p w14:paraId="7CD9532D" w14:textId="77777777" w:rsidR="00CA668B" w:rsidRPr="00CA668B" w:rsidRDefault="00CA668B" w:rsidP="00CA668B">
      <w:pPr>
        <w:rPr>
          <w:b/>
          <w:bCs/>
        </w:rPr>
      </w:pPr>
      <w:r w:rsidRPr="00CA668B">
        <w:rPr>
          <w:b/>
          <w:bCs/>
        </w:rPr>
        <w:t>Powgirl by Auclair: Gear Designed for Women, by Women</w:t>
      </w:r>
    </w:p>
    <w:p w14:paraId="0F66CD8A" w14:textId="77777777" w:rsidR="00CA668B" w:rsidRDefault="00CA668B" w:rsidP="00CA668B"/>
    <w:p w14:paraId="3858D00C" w14:textId="49A0078C" w:rsidR="00CA668B" w:rsidRPr="00C85F94" w:rsidRDefault="00CA668B" w:rsidP="00CA668B">
      <w:pPr>
        <w:rPr>
          <w:b/>
          <w:bCs/>
        </w:rPr>
      </w:pPr>
      <w:r w:rsidRPr="00C85F94">
        <w:rPr>
          <w:b/>
          <w:bCs/>
        </w:rPr>
        <w:t>Met de nieuwe Powgirl-collectie laat Auclair zien dat handschoenen</w:t>
      </w:r>
      <w:r w:rsidR="00C85F94" w:rsidRPr="00C85F94">
        <w:rPr>
          <w:b/>
          <w:bCs/>
        </w:rPr>
        <w:t xml:space="preserve"> en wanten</w:t>
      </w:r>
      <w:r w:rsidRPr="00C85F94">
        <w:rPr>
          <w:b/>
          <w:bCs/>
        </w:rPr>
        <w:t xml:space="preserve"> </w:t>
      </w:r>
      <w:r w:rsidR="00F0507A" w:rsidRPr="00C85F94">
        <w:rPr>
          <w:b/>
          <w:bCs/>
        </w:rPr>
        <w:t>meer</w:t>
      </w:r>
      <w:r w:rsidRPr="00C85F94">
        <w:rPr>
          <w:b/>
          <w:bCs/>
        </w:rPr>
        <w:t xml:space="preserve"> zijn dan alleen warm. De</w:t>
      </w:r>
      <w:r w:rsidR="00F0507A" w:rsidRPr="00C85F94">
        <w:rPr>
          <w:b/>
          <w:bCs/>
        </w:rPr>
        <w:t xml:space="preserve"> </w:t>
      </w:r>
      <w:r w:rsidRPr="00C85F94">
        <w:rPr>
          <w:b/>
          <w:bCs/>
        </w:rPr>
        <w:t xml:space="preserve">collectie is ontworpen met één doel: vrouwen voorzien van </w:t>
      </w:r>
      <w:proofErr w:type="spellStart"/>
      <w:r w:rsidRPr="00C85F94">
        <w:rPr>
          <w:b/>
          <w:bCs/>
        </w:rPr>
        <w:t>gear</w:t>
      </w:r>
      <w:proofErr w:type="spellEnd"/>
      <w:r w:rsidRPr="00C85F94">
        <w:rPr>
          <w:b/>
          <w:bCs/>
        </w:rPr>
        <w:t xml:space="preserve"> die </w:t>
      </w:r>
      <w:r w:rsidR="00F0507A" w:rsidRPr="00C85F94">
        <w:rPr>
          <w:b/>
          <w:bCs/>
        </w:rPr>
        <w:t>e</w:t>
      </w:r>
      <w:r w:rsidRPr="00C85F94">
        <w:rPr>
          <w:b/>
          <w:bCs/>
        </w:rPr>
        <w:t xml:space="preserve">cht past </w:t>
      </w:r>
      <w:r w:rsidR="00F0507A" w:rsidRPr="00C85F94">
        <w:rPr>
          <w:b/>
          <w:bCs/>
        </w:rPr>
        <w:t>en klasse uitstraalt.</w:t>
      </w:r>
      <w:r w:rsidR="00C85F94" w:rsidRPr="00C85F94">
        <w:rPr>
          <w:lang w:eastAsia="nl-NL"/>
        </w:rPr>
        <w:t xml:space="preserve"> </w:t>
      </w:r>
      <w:r w:rsidR="00C85F94" w:rsidRPr="00277146">
        <w:rPr>
          <w:b/>
          <w:bCs/>
          <w:lang w:eastAsia="nl-NL"/>
        </w:rPr>
        <w:t>Of je nu een fanatieke skiër bent, door de stad fietst of een winterwandeling maakt</w:t>
      </w:r>
      <w:r w:rsidR="00C85F94" w:rsidRPr="00C85F94">
        <w:rPr>
          <w:b/>
          <w:bCs/>
          <w:lang w:eastAsia="nl-NL"/>
        </w:rPr>
        <w:t xml:space="preserve">, </w:t>
      </w:r>
      <w:r w:rsidR="00C85F94" w:rsidRPr="00277146">
        <w:rPr>
          <w:b/>
          <w:bCs/>
          <w:lang w:eastAsia="nl-NL"/>
        </w:rPr>
        <w:t xml:space="preserve">met </w:t>
      </w:r>
      <w:hyperlink r:id="rId8" w:history="1">
        <w:r w:rsidR="00C85F94" w:rsidRPr="00277146">
          <w:rPr>
            <w:rStyle w:val="Hyperlink"/>
            <w:b/>
            <w:bCs/>
            <w:lang w:eastAsia="nl-NL"/>
          </w:rPr>
          <w:t>Powgirl</w:t>
        </w:r>
      </w:hyperlink>
      <w:r w:rsidR="00C85F94" w:rsidRPr="00277146">
        <w:rPr>
          <w:b/>
          <w:bCs/>
          <w:lang w:eastAsia="nl-NL"/>
        </w:rPr>
        <w:t xml:space="preserve"> voel je je comfortabel, beschermd </w:t>
      </w:r>
      <w:r w:rsidR="00C85F94">
        <w:rPr>
          <w:b/>
          <w:bCs/>
          <w:lang w:eastAsia="nl-NL"/>
        </w:rPr>
        <w:t>e</w:t>
      </w:r>
      <w:r w:rsidR="00C85F94" w:rsidRPr="00277146">
        <w:rPr>
          <w:b/>
          <w:bCs/>
          <w:lang w:eastAsia="nl-NL"/>
        </w:rPr>
        <w:t>n zelfverzekerd.</w:t>
      </w:r>
    </w:p>
    <w:p w14:paraId="4347BF55" w14:textId="77777777" w:rsidR="00F0507A" w:rsidRPr="00CA668B" w:rsidRDefault="00F0507A" w:rsidP="00CA668B"/>
    <w:p w14:paraId="42322903" w14:textId="27EDF94D" w:rsidR="00CA668B" w:rsidRDefault="00E94FA2" w:rsidP="00CA668B">
      <w:r>
        <w:t>Pasvorm</w:t>
      </w:r>
      <w:r w:rsidR="00CA668B" w:rsidRPr="00CA668B">
        <w:t xml:space="preserve">, comfort en functionaliteit staan centraal. Waar unisex-handschoenen vaak geen perfecte aansluiting bieden, is Powgirl speciaal afgestemd op de anatomie van vrouwenhanden. </w:t>
      </w:r>
      <w:r w:rsidR="00F0507A">
        <w:t xml:space="preserve">Met als resultaat handschoenen en wanten </w:t>
      </w:r>
      <w:r w:rsidR="00CA668B" w:rsidRPr="00CA668B">
        <w:t xml:space="preserve">die prestaties verbeteren </w:t>
      </w:r>
      <w:r w:rsidR="00C85F94">
        <w:t>e</w:t>
      </w:r>
      <w:r w:rsidR="00CA668B" w:rsidRPr="00CA668B">
        <w:t>n heerlijk comfortabel zitten.</w:t>
      </w:r>
    </w:p>
    <w:p w14:paraId="6CB56A19" w14:textId="77777777" w:rsidR="00F0507A" w:rsidRDefault="00F0507A" w:rsidP="00CA668B"/>
    <w:p w14:paraId="49C3DB83" w14:textId="4311E9CC" w:rsidR="00F0507A" w:rsidRPr="004518C2" w:rsidRDefault="004518C2" w:rsidP="00CA668B">
      <w:pPr>
        <w:rPr>
          <w:b/>
          <w:bCs/>
        </w:rPr>
      </w:pPr>
      <w:r w:rsidRPr="004518C2">
        <w:rPr>
          <w:b/>
          <w:bCs/>
        </w:rPr>
        <w:t>Duurzaam</w:t>
      </w:r>
    </w:p>
    <w:p w14:paraId="4A3E81C6" w14:textId="3FCC4850" w:rsidR="00277146" w:rsidRPr="00277146" w:rsidRDefault="00CA668B" w:rsidP="00277146">
      <w:pPr>
        <w:rPr>
          <w:lang w:eastAsia="nl-NL"/>
        </w:rPr>
      </w:pPr>
      <w:r w:rsidRPr="00CA668B">
        <w:t xml:space="preserve">Powgirl is niet alleen praktisch, maar ook duurzaam: de leren handschoenen zijn gemaakt voor langdurig gebruik. </w:t>
      </w:r>
      <w:r w:rsidR="00C85F94" w:rsidRPr="00277146">
        <w:rPr>
          <w:lang w:eastAsia="nl-NL"/>
        </w:rPr>
        <w:t>Elk detail is met zorg ontworpen om vrouwen te ondersteunen in alles wat ze ondernemen.</w:t>
      </w:r>
      <w:r w:rsidR="00C85F94">
        <w:rPr>
          <w:lang w:eastAsia="nl-NL"/>
        </w:rPr>
        <w:t xml:space="preserve"> Dankzij de</w:t>
      </w:r>
      <w:r w:rsidRPr="00CA668B">
        <w:t xml:space="preserve"> verwijderbare leash, zijn ze bovendien handig in transport.</w:t>
      </w:r>
      <w:r w:rsidR="00C85F94">
        <w:t xml:space="preserve"> </w:t>
      </w:r>
      <w:r w:rsidR="00E94FA2">
        <w:t>Vrouwenhanden zijn anders dan mannenhanden</w:t>
      </w:r>
      <w:r w:rsidR="00F0507A">
        <w:rPr>
          <w:lang w:eastAsia="nl-NL"/>
        </w:rPr>
        <w:t xml:space="preserve">, </w:t>
      </w:r>
      <w:r w:rsidR="00F0507A" w:rsidRPr="00277146">
        <w:rPr>
          <w:lang w:eastAsia="nl-NL"/>
        </w:rPr>
        <w:t xml:space="preserve">en dat verschil telt. Daarom is Powgirl </w:t>
      </w:r>
      <w:r w:rsidR="00F0507A" w:rsidRPr="00E94FA2">
        <w:rPr>
          <w:i/>
          <w:iCs/>
          <w:lang w:eastAsia="nl-NL"/>
        </w:rPr>
        <w:t>gear designed for women, by women</w:t>
      </w:r>
      <w:r w:rsidR="00F0507A" w:rsidRPr="00277146">
        <w:rPr>
          <w:lang w:eastAsia="nl-NL"/>
        </w:rPr>
        <w:t>.</w:t>
      </w:r>
      <w:r w:rsidR="004518C2">
        <w:rPr>
          <w:lang w:eastAsia="nl-NL"/>
        </w:rPr>
        <w:t xml:space="preserve"> </w:t>
      </w:r>
    </w:p>
    <w:p w14:paraId="7910916F" w14:textId="77777777" w:rsidR="004518C2" w:rsidRDefault="004518C2" w:rsidP="00277146">
      <w:pPr>
        <w:rPr>
          <w:lang w:eastAsia="nl-NL"/>
        </w:rPr>
      </w:pPr>
    </w:p>
    <w:p w14:paraId="3412286B" w14:textId="5A4AED94" w:rsidR="00277146" w:rsidRPr="004518C2" w:rsidRDefault="004518C2" w:rsidP="00277146">
      <w:pPr>
        <w:rPr>
          <w:b/>
          <w:bCs/>
        </w:rPr>
      </w:pPr>
      <w:r w:rsidRPr="004518C2">
        <w:rPr>
          <w:b/>
          <w:bCs/>
        </w:rPr>
        <w:t>Informatie</w:t>
      </w:r>
    </w:p>
    <w:p w14:paraId="33194775" w14:textId="3E41F0DD" w:rsidR="004518C2" w:rsidRPr="00277146" w:rsidRDefault="009B63E1" w:rsidP="00277146">
      <w:r>
        <w:t xml:space="preserve">Verkrijgbaar in de betere wintersportzaken. </w:t>
      </w:r>
      <w:r w:rsidR="004518C2">
        <w:t xml:space="preserve">Ga voor meer informatie naar </w:t>
      </w:r>
      <w:hyperlink r:id="rId9" w:history="1">
        <w:r w:rsidR="004518C2" w:rsidRPr="00FE3AAE">
          <w:rPr>
            <w:rStyle w:val="Hyperlink"/>
          </w:rPr>
          <w:t>www.auclair.com</w:t>
        </w:r>
      </w:hyperlink>
      <w:r w:rsidR="004518C2">
        <w:t xml:space="preserve">. </w:t>
      </w:r>
    </w:p>
    <w:p w14:paraId="5F54E14A" w14:textId="77777777" w:rsidR="00277146" w:rsidRDefault="00277146" w:rsidP="00277146"/>
    <w:p w14:paraId="751DA1E6" w14:textId="77777777" w:rsidR="003E5076" w:rsidRDefault="003E5076" w:rsidP="00277146"/>
    <w:p w14:paraId="12079012" w14:textId="53CE9102" w:rsidR="004518C2" w:rsidRDefault="003E5076" w:rsidP="00277146">
      <w:r>
        <w:rPr>
          <w:noProof/>
        </w:rPr>
        <w:drawing>
          <wp:inline distT="0" distB="0" distL="0" distR="0" wp14:anchorId="3A2FB349" wp14:editId="338C449F">
            <wp:extent cx="1382395" cy="2070506"/>
            <wp:effectExtent l="0" t="0" r="1905" b="0"/>
            <wp:docPr id="1280194827" name="Afbeelding 7" descr="Afbeelding met kleding, persoon, handschoen, Veiligheidshandscho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194827" name="Afbeelding 7" descr="Afbeelding met kleding, persoon, handschoen, Veiligheidshandschoen&#10;&#10;Door AI gegenereerde inhoud is mogelijk onjuist."/>
                    <pic:cNvPicPr/>
                  </pic:nvPicPr>
                  <pic:blipFill>
                    <a:blip r:embed="rId10" cstate="screen">
                      <a:extLst>
                        <a:ext uri="{28A0092B-C50C-407E-A947-70E740481C1C}">
                          <a14:useLocalDpi xmlns:a14="http://schemas.microsoft.com/office/drawing/2010/main"/>
                        </a:ext>
                      </a:extLst>
                    </a:blip>
                    <a:stretch>
                      <a:fillRect/>
                    </a:stretch>
                  </pic:blipFill>
                  <pic:spPr>
                    <a:xfrm>
                      <a:off x="0" y="0"/>
                      <a:ext cx="1403475" cy="2102079"/>
                    </a:xfrm>
                    <a:prstGeom prst="rect">
                      <a:avLst/>
                    </a:prstGeom>
                  </pic:spPr>
                </pic:pic>
              </a:graphicData>
            </a:graphic>
          </wp:inline>
        </w:drawing>
      </w:r>
      <w:r>
        <w:t xml:space="preserve">  </w:t>
      </w:r>
      <w:r>
        <w:rPr>
          <w:noProof/>
        </w:rPr>
        <w:drawing>
          <wp:inline distT="0" distB="0" distL="0" distR="0" wp14:anchorId="20F68FF4" wp14:editId="26F8D83C">
            <wp:extent cx="1382264" cy="2070311"/>
            <wp:effectExtent l="0" t="0" r="2540" b="0"/>
            <wp:docPr id="176937471" name="Afbeelding 8" descr="Afbeelding met persoon, hemel, buitenshuis,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37471" name="Afbeelding 8" descr="Afbeelding met persoon, hemel, buitenshuis, kleding&#10;&#10;Door AI gegenereerde inhoud is mogelijk onjuist."/>
                    <pic:cNvPicPr/>
                  </pic:nvPicPr>
                  <pic:blipFill>
                    <a:blip r:embed="rId11" cstate="screen">
                      <a:extLst>
                        <a:ext uri="{28A0092B-C50C-407E-A947-70E740481C1C}">
                          <a14:useLocalDpi xmlns:a14="http://schemas.microsoft.com/office/drawing/2010/main"/>
                        </a:ext>
                      </a:extLst>
                    </a:blip>
                    <a:stretch>
                      <a:fillRect/>
                    </a:stretch>
                  </pic:blipFill>
                  <pic:spPr>
                    <a:xfrm>
                      <a:off x="0" y="0"/>
                      <a:ext cx="1433112" cy="2146469"/>
                    </a:xfrm>
                    <a:prstGeom prst="rect">
                      <a:avLst/>
                    </a:prstGeom>
                  </pic:spPr>
                </pic:pic>
              </a:graphicData>
            </a:graphic>
          </wp:inline>
        </w:drawing>
      </w:r>
      <w:r>
        <w:t xml:space="preserve">  </w:t>
      </w:r>
      <w:r>
        <w:rPr>
          <w:noProof/>
        </w:rPr>
        <w:drawing>
          <wp:inline distT="0" distB="0" distL="0" distR="0" wp14:anchorId="5B72B034" wp14:editId="4102E430">
            <wp:extent cx="2872364" cy="2065867"/>
            <wp:effectExtent l="0" t="0" r="0" b="4445"/>
            <wp:docPr id="1079595925" name="Afbeelding 9" descr="Afbeelding met persoon, sneeuw, kleding, buitenshu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595925" name="Afbeelding 9" descr="Afbeelding met persoon, sneeuw, kleding, buitenshuis&#10;&#10;Door AI gegenereerde inhoud is mogelijk onjuist."/>
                    <pic:cNvPicPr/>
                  </pic:nvPicPr>
                  <pic:blipFill>
                    <a:blip r:embed="rId12" cstate="screen">
                      <a:extLst>
                        <a:ext uri="{28A0092B-C50C-407E-A947-70E740481C1C}">
                          <a14:useLocalDpi xmlns:a14="http://schemas.microsoft.com/office/drawing/2010/main"/>
                        </a:ext>
                      </a:extLst>
                    </a:blip>
                    <a:stretch>
                      <a:fillRect/>
                    </a:stretch>
                  </pic:blipFill>
                  <pic:spPr>
                    <a:xfrm>
                      <a:off x="0" y="0"/>
                      <a:ext cx="2890291" cy="2078760"/>
                    </a:xfrm>
                    <a:prstGeom prst="rect">
                      <a:avLst/>
                    </a:prstGeom>
                  </pic:spPr>
                </pic:pic>
              </a:graphicData>
            </a:graphic>
          </wp:inline>
        </w:drawing>
      </w:r>
    </w:p>
    <w:p w14:paraId="4AD5D020" w14:textId="77777777" w:rsidR="003E5076" w:rsidRDefault="003E5076" w:rsidP="00277146"/>
    <w:p w14:paraId="5C05A16F" w14:textId="77777777" w:rsidR="003E5076" w:rsidRPr="00277146" w:rsidRDefault="003E5076" w:rsidP="00277146"/>
    <w:p w14:paraId="3D79A7F3" w14:textId="77777777" w:rsidR="003E5076" w:rsidRPr="003E5076" w:rsidRDefault="003E5076" w:rsidP="003E5076">
      <w:pPr>
        <w:rPr>
          <w:b/>
          <w:bCs/>
          <w:i/>
          <w:iCs/>
        </w:rPr>
      </w:pPr>
      <w:r w:rsidRPr="003E5076">
        <w:rPr>
          <w:b/>
          <w:bCs/>
          <w:i/>
          <w:iCs/>
        </w:rPr>
        <w:t>Over Auclair</w:t>
      </w:r>
    </w:p>
    <w:p w14:paraId="78B8F0C2" w14:textId="74AB0BCB" w:rsidR="003E5076" w:rsidRPr="003E5076" w:rsidRDefault="003E5076" w:rsidP="003E5076">
      <w:pPr>
        <w:rPr>
          <w:i/>
          <w:iCs/>
        </w:rPr>
      </w:pPr>
      <w:r w:rsidRPr="003E5076">
        <w:rPr>
          <w:i/>
          <w:iCs/>
        </w:rPr>
        <w:t>Auclair, opgericht in Canada in 1945, staat bekend om zijn combinatie van outdoor-passie en innovatie. Het merk levert handschoenen en wanten van topkwaliteit, met een sterke focus op duurzaamheid, comfort en veiligheid. Dankzij vernieuwend design en hoogwaardige materialen zijn de producten bestand tegen de zwaarste winterse omstandigheden. Auclair richt zich op iedereen die avontuur zoekt en het maximale uit het buitenleven wil halen.</w:t>
      </w:r>
      <w:r>
        <w:rPr>
          <w:i/>
          <w:iCs/>
        </w:rPr>
        <w:t xml:space="preserve"> </w:t>
      </w:r>
      <w:proofErr w:type="spellStart"/>
      <w:r w:rsidRPr="003E5076">
        <w:rPr>
          <w:i/>
          <w:iCs/>
        </w:rPr>
        <w:t>Proudly</w:t>
      </w:r>
      <w:proofErr w:type="spellEnd"/>
      <w:r w:rsidRPr="003E5076">
        <w:rPr>
          <w:i/>
          <w:iCs/>
        </w:rPr>
        <w:t xml:space="preserve"> Canadian </w:t>
      </w:r>
      <w:proofErr w:type="spellStart"/>
      <w:r w:rsidRPr="003E5076">
        <w:rPr>
          <w:i/>
          <w:iCs/>
        </w:rPr>
        <w:t>since</w:t>
      </w:r>
      <w:proofErr w:type="spellEnd"/>
      <w:r w:rsidRPr="003E5076">
        <w:rPr>
          <w:i/>
          <w:iCs/>
        </w:rPr>
        <w:t xml:space="preserve"> 1945.</w:t>
      </w:r>
    </w:p>
    <w:p w14:paraId="39D4801C" w14:textId="77777777" w:rsidR="004518C2" w:rsidRDefault="004518C2" w:rsidP="00CD7333"/>
    <w:p w14:paraId="40009C0D" w14:textId="77777777" w:rsidR="004518C2" w:rsidRDefault="004518C2" w:rsidP="00CD7333"/>
    <w:p w14:paraId="377434E0" w14:textId="542C3C22" w:rsidR="004518C2" w:rsidRDefault="003E5076" w:rsidP="00CD7333">
      <w:r>
        <w:rPr>
          <w:noProof/>
        </w:rPr>
        <w:drawing>
          <wp:inline distT="0" distB="0" distL="0" distR="0" wp14:anchorId="696824F7" wp14:editId="3E14DA2E">
            <wp:extent cx="3699933" cy="2466753"/>
            <wp:effectExtent l="0" t="0" r="0" b="0"/>
            <wp:docPr id="382669101" name="Afbeelding 10" descr="Afbeelding met persoon, sport, kleding, schoeis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669101" name="Afbeelding 10" descr="Afbeelding met persoon, sport, kleding, schoeisel&#10;&#10;Door AI gegenereerde inhoud is mogelijk onjuist."/>
                    <pic:cNvPicPr/>
                  </pic:nvPicPr>
                  <pic:blipFill>
                    <a:blip r:embed="rId13" cstate="screen">
                      <a:extLst>
                        <a:ext uri="{28A0092B-C50C-407E-A947-70E740481C1C}">
                          <a14:useLocalDpi xmlns:a14="http://schemas.microsoft.com/office/drawing/2010/main"/>
                        </a:ext>
                      </a:extLst>
                    </a:blip>
                    <a:stretch>
                      <a:fillRect/>
                    </a:stretch>
                  </pic:blipFill>
                  <pic:spPr>
                    <a:xfrm>
                      <a:off x="0" y="0"/>
                      <a:ext cx="3744820" cy="2496679"/>
                    </a:xfrm>
                    <a:prstGeom prst="rect">
                      <a:avLst/>
                    </a:prstGeom>
                  </pic:spPr>
                </pic:pic>
              </a:graphicData>
            </a:graphic>
          </wp:inline>
        </w:drawing>
      </w:r>
      <w:r>
        <w:t xml:space="preserve">  </w:t>
      </w:r>
      <w:r>
        <w:rPr>
          <w:noProof/>
        </w:rPr>
        <w:drawing>
          <wp:inline distT="0" distB="0" distL="0" distR="0" wp14:anchorId="0DD32D34" wp14:editId="3F3DB9FC">
            <wp:extent cx="1975485" cy="2470301"/>
            <wp:effectExtent l="0" t="0" r="5715" b="6350"/>
            <wp:docPr id="1134179478" name="Afbeelding 11" descr="Afbeelding met persoon, kleding, dragen, overdek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179478" name="Afbeelding 11" descr="Afbeelding met persoon, kleding, dragen, overdekt&#10;&#10;Door AI gegenereerde inhoud is mogelijk onjuist."/>
                    <pic:cNvPicPr/>
                  </pic:nvPicPr>
                  <pic:blipFill>
                    <a:blip r:embed="rId14" cstate="screen">
                      <a:extLst>
                        <a:ext uri="{28A0092B-C50C-407E-A947-70E740481C1C}">
                          <a14:useLocalDpi xmlns:a14="http://schemas.microsoft.com/office/drawing/2010/main"/>
                        </a:ext>
                      </a:extLst>
                    </a:blip>
                    <a:stretch>
                      <a:fillRect/>
                    </a:stretch>
                  </pic:blipFill>
                  <pic:spPr>
                    <a:xfrm>
                      <a:off x="0" y="0"/>
                      <a:ext cx="1995132" cy="2494870"/>
                    </a:xfrm>
                    <a:prstGeom prst="rect">
                      <a:avLst/>
                    </a:prstGeom>
                  </pic:spPr>
                </pic:pic>
              </a:graphicData>
            </a:graphic>
          </wp:inline>
        </w:drawing>
      </w:r>
    </w:p>
    <w:p w14:paraId="7F7A8264" w14:textId="77777777" w:rsidR="004518C2" w:rsidRDefault="004518C2" w:rsidP="00CD7333"/>
    <w:p w14:paraId="472DAD3F" w14:textId="77777777" w:rsidR="004518C2" w:rsidRPr="00DD2F84" w:rsidRDefault="004518C2" w:rsidP="00CD7333"/>
    <w:p w14:paraId="74656277" w14:textId="77777777" w:rsidR="00CD7333" w:rsidRPr="00FE24B5" w:rsidRDefault="00CD7333" w:rsidP="00CD7333">
      <w:pPr>
        <w:rPr>
          <w:b/>
          <w:color w:val="7F7F7F" w:themeColor="text1" w:themeTint="80"/>
        </w:rPr>
      </w:pPr>
      <w:r w:rsidRPr="00FE24B5">
        <w:rPr>
          <w:b/>
          <w:color w:val="7F7F7F" w:themeColor="text1" w:themeTint="80"/>
        </w:rPr>
        <w:t>Voor de redactie</w:t>
      </w:r>
    </w:p>
    <w:p w14:paraId="707F737A" w14:textId="77777777" w:rsidR="00CD7333" w:rsidRPr="00FE24B5" w:rsidRDefault="00CD7333" w:rsidP="00CD7333">
      <w:pPr>
        <w:rPr>
          <w:color w:val="7F7F7F" w:themeColor="text1" w:themeTint="80"/>
        </w:rPr>
      </w:pPr>
    </w:p>
    <w:p w14:paraId="647E0016" w14:textId="77777777" w:rsidR="00CD7333" w:rsidRPr="00FE24B5" w:rsidRDefault="00CD7333" w:rsidP="00CD7333">
      <w:pPr>
        <w:rPr>
          <w:color w:val="7F7F7F" w:themeColor="text1" w:themeTint="80"/>
        </w:rPr>
      </w:pPr>
      <w:r w:rsidRPr="00FE24B5">
        <w:rPr>
          <w:color w:val="7F7F7F" w:themeColor="text1" w:themeTint="80"/>
        </w:rPr>
        <w:t>Perscontact NL/BE</w:t>
      </w:r>
    </w:p>
    <w:p w14:paraId="50D63411" w14:textId="77777777" w:rsidR="00CD7333" w:rsidRPr="00FE24B5" w:rsidRDefault="00CD7333" w:rsidP="00CD7333">
      <w:pPr>
        <w:rPr>
          <w:color w:val="7F7F7F" w:themeColor="text1" w:themeTint="80"/>
        </w:rPr>
      </w:pPr>
      <w:r w:rsidRPr="00FE24B5">
        <w:rPr>
          <w:color w:val="7F7F7F" w:themeColor="text1" w:themeTint="80"/>
        </w:rPr>
        <w:t>Van de Vorst PR</w:t>
      </w:r>
    </w:p>
    <w:p w14:paraId="4498557B" w14:textId="77777777" w:rsidR="00CD7333" w:rsidRPr="00FE24B5" w:rsidRDefault="00CD7333" w:rsidP="00CD7333">
      <w:pPr>
        <w:rPr>
          <w:color w:val="7F7F7F" w:themeColor="text1" w:themeTint="80"/>
        </w:rPr>
      </w:pPr>
      <w:r w:rsidRPr="00FE24B5">
        <w:rPr>
          <w:color w:val="7F7F7F" w:themeColor="text1" w:themeTint="80"/>
        </w:rPr>
        <w:t>Wil van de Vorst</w:t>
      </w:r>
    </w:p>
    <w:p w14:paraId="23141957" w14:textId="77777777" w:rsidR="00CD7333" w:rsidRPr="00FE24B5" w:rsidRDefault="00CD7333" w:rsidP="00CD7333">
      <w:pPr>
        <w:rPr>
          <w:color w:val="7F7F7F" w:themeColor="text1" w:themeTint="80"/>
        </w:rPr>
      </w:pPr>
      <w:r w:rsidRPr="00FE24B5">
        <w:rPr>
          <w:color w:val="7F7F7F" w:themeColor="text1" w:themeTint="80"/>
        </w:rPr>
        <w:t>+31 (0) 654 22 44 88</w:t>
      </w:r>
    </w:p>
    <w:p w14:paraId="551CE749" w14:textId="77777777" w:rsidR="00CD7333" w:rsidRPr="00FE24B5" w:rsidRDefault="00CD7333" w:rsidP="00CD7333">
      <w:pPr>
        <w:rPr>
          <w:color w:val="7F7F7F" w:themeColor="text1" w:themeTint="80"/>
        </w:rPr>
      </w:pPr>
      <w:hyperlink r:id="rId15" w:history="1">
        <w:r w:rsidRPr="00FE24B5">
          <w:rPr>
            <w:rStyle w:val="Hyperlink"/>
            <w:color w:val="7F7F7F" w:themeColor="text1" w:themeTint="80"/>
          </w:rPr>
          <w:t>wil@vandevorstpr.nl</w:t>
        </w:r>
      </w:hyperlink>
      <w:r w:rsidRPr="00FE24B5">
        <w:rPr>
          <w:color w:val="7F7F7F" w:themeColor="text1" w:themeTint="80"/>
        </w:rPr>
        <w:t xml:space="preserve"> </w:t>
      </w:r>
    </w:p>
    <w:p w14:paraId="50E1BCB3" w14:textId="77777777" w:rsidR="00CD7333" w:rsidRDefault="00CD7333" w:rsidP="00CD7333">
      <w:pPr>
        <w:rPr>
          <w:color w:val="7F7F7F" w:themeColor="text1" w:themeTint="80"/>
        </w:rPr>
      </w:pPr>
    </w:p>
    <w:p w14:paraId="7F110F6B" w14:textId="77777777" w:rsidR="00CD7333" w:rsidRDefault="00CD7333" w:rsidP="00CD7333">
      <w:r w:rsidRPr="00FE24B5">
        <w:rPr>
          <w:color w:val="7F7F7F" w:themeColor="text1" w:themeTint="80"/>
        </w:rPr>
        <w:t xml:space="preserve">Beeldmateriaal </w:t>
      </w:r>
      <w:r>
        <w:rPr>
          <w:color w:val="7F7F7F" w:themeColor="text1" w:themeTint="80"/>
        </w:rPr>
        <w:t xml:space="preserve">vindt u </w:t>
      </w:r>
      <w:r w:rsidRPr="00FE24B5">
        <w:rPr>
          <w:color w:val="7F7F7F" w:themeColor="text1" w:themeTint="80"/>
        </w:rPr>
        <w:t>in</w:t>
      </w:r>
      <w:r>
        <w:rPr>
          <w:color w:val="7F7F7F" w:themeColor="text1" w:themeTint="80"/>
        </w:rPr>
        <w:t xml:space="preserve"> de</w:t>
      </w:r>
      <w:r w:rsidRPr="00FE24B5">
        <w:rPr>
          <w:color w:val="7F7F7F" w:themeColor="text1" w:themeTint="80"/>
        </w:rPr>
        <w:t xml:space="preserve"> Press Room</w:t>
      </w:r>
      <w:r>
        <w:rPr>
          <w:color w:val="7F7F7F" w:themeColor="text1" w:themeTint="80"/>
        </w:rPr>
        <w:t xml:space="preserve"> op</w:t>
      </w:r>
      <w:r w:rsidRPr="00FE24B5">
        <w:rPr>
          <w:color w:val="7F7F7F" w:themeColor="text1" w:themeTint="80"/>
        </w:rPr>
        <w:t xml:space="preserve">: </w:t>
      </w:r>
      <w:hyperlink r:id="rId16" w:history="1">
        <w:r w:rsidRPr="00FE24B5">
          <w:rPr>
            <w:rStyle w:val="Hyperlink"/>
            <w:color w:val="7F7F7F" w:themeColor="text1" w:themeTint="80"/>
          </w:rPr>
          <w:t>www.vandevorstpr.nl</w:t>
        </w:r>
      </w:hyperlink>
    </w:p>
    <w:p w14:paraId="4C896765" w14:textId="77777777" w:rsidR="00CD7333" w:rsidRPr="00CD7333" w:rsidRDefault="00CD7333" w:rsidP="00CD7333">
      <w:pPr>
        <w:tabs>
          <w:tab w:val="left" w:pos="3212"/>
        </w:tabs>
      </w:pPr>
    </w:p>
    <w:sectPr w:rsidR="00CD7333" w:rsidRPr="00CD7333" w:rsidSect="008E1130">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1B0B97"/>
    <w:rsid w:val="00247DAF"/>
    <w:rsid w:val="00277146"/>
    <w:rsid w:val="00387EE4"/>
    <w:rsid w:val="003E5076"/>
    <w:rsid w:val="00427635"/>
    <w:rsid w:val="004518C2"/>
    <w:rsid w:val="00483CE4"/>
    <w:rsid w:val="006046DD"/>
    <w:rsid w:val="00665DA6"/>
    <w:rsid w:val="008E1130"/>
    <w:rsid w:val="00992332"/>
    <w:rsid w:val="009930EC"/>
    <w:rsid w:val="009B63E1"/>
    <w:rsid w:val="009F7C36"/>
    <w:rsid w:val="00BB30AB"/>
    <w:rsid w:val="00BF2000"/>
    <w:rsid w:val="00C2278B"/>
    <w:rsid w:val="00C621B1"/>
    <w:rsid w:val="00C85F94"/>
    <w:rsid w:val="00CA668B"/>
    <w:rsid w:val="00CD7333"/>
    <w:rsid w:val="00D53891"/>
    <w:rsid w:val="00D64111"/>
    <w:rsid w:val="00D86EC1"/>
    <w:rsid w:val="00E0480F"/>
    <w:rsid w:val="00E731E6"/>
    <w:rsid w:val="00E774D5"/>
    <w:rsid w:val="00E94FA2"/>
    <w:rsid w:val="00F050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0EB4"/>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333"/>
    <w:rPr>
      <w:sz w:val="22"/>
    </w:rPr>
  </w:style>
  <w:style w:type="paragraph" w:styleId="Kop1">
    <w:name w:val="heading 1"/>
    <w:basedOn w:val="Standaard"/>
    <w:link w:val="Kop1Char"/>
    <w:uiPriority w:val="9"/>
    <w:qFormat/>
    <w:rsid w:val="00277146"/>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link w:val="Kop3Char"/>
    <w:uiPriority w:val="9"/>
    <w:qFormat/>
    <w:rsid w:val="00277146"/>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character" w:customStyle="1" w:styleId="Kop1Char">
    <w:name w:val="Kop 1 Char"/>
    <w:basedOn w:val="Standaardalinea-lettertype"/>
    <w:link w:val="Kop1"/>
    <w:uiPriority w:val="9"/>
    <w:rsid w:val="00277146"/>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277146"/>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277146"/>
    <w:pPr>
      <w:spacing w:before="100" w:beforeAutospacing="1" w:after="100" w:afterAutospacing="1"/>
    </w:pPr>
    <w:rPr>
      <w:rFonts w:ascii="Times New Roman" w:eastAsia="Times New Roman" w:hAnsi="Times New Roman" w:cs="Times New Roman"/>
      <w:sz w:val="24"/>
      <w:lang w:eastAsia="nl-NL"/>
    </w:rPr>
  </w:style>
  <w:style w:type="character" w:customStyle="1" w:styleId="apple-converted-space">
    <w:name w:val="apple-converted-space"/>
    <w:basedOn w:val="Standaardalinea-lettertype"/>
    <w:rsid w:val="00277146"/>
  </w:style>
  <w:style w:type="character" w:styleId="Zwaar">
    <w:name w:val="Strong"/>
    <w:basedOn w:val="Standaardalinea-lettertype"/>
    <w:uiPriority w:val="22"/>
    <w:qFormat/>
    <w:rsid w:val="00277146"/>
    <w:rPr>
      <w:b/>
      <w:bCs/>
    </w:rPr>
  </w:style>
  <w:style w:type="character" w:styleId="Nadruk">
    <w:name w:val="Emphasis"/>
    <w:basedOn w:val="Standaardalinea-lettertype"/>
    <w:uiPriority w:val="20"/>
    <w:qFormat/>
    <w:rsid w:val="00277146"/>
    <w:rPr>
      <w:i/>
      <w:iCs/>
    </w:rPr>
  </w:style>
  <w:style w:type="character" w:styleId="Onopgelostemelding">
    <w:name w:val="Unresolved Mention"/>
    <w:basedOn w:val="Standaardalinea-lettertype"/>
    <w:uiPriority w:val="99"/>
    <w:semiHidden/>
    <w:unhideWhenUsed/>
    <w:rsid w:val="004518C2"/>
    <w:rPr>
      <w:color w:val="605E5C"/>
      <w:shd w:val="clear" w:color="auto" w:fill="E1DFDD"/>
    </w:rPr>
  </w:style>
  <w:style w:type="character" w:styleId="GevolgdeHyperlink">
    <w:name w:val="FollowedHyperlink"/>
    <w:basedOn w:val="Standaardalinea-lettertype"/>
    <w:uiPriority w:val="99"/>
    <w:semiHidden/>
    <w:unhideWhenUsed/>
    <w:rsid w:val="009B63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clair.com/collections/powgirl-women-gloves-mitts" TargetMode="External"/><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vandevorstpr.nl"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6.jpeg"/><Relationship Id="rId5" Type="http://schemas.openxmlformats.org/officeDocument/2006/relationships/image" Target="media/image2.png"/><Relationship Id="rId15" Type="http://schemas.openxmlformats.org/officeDocument/2006/relationships/hyperlink" Target="mailto:wil@vandevorstpr.nl" TargetMode="External"/><Relationship Id="rId10" Type="http://schemas.openxmlformats.org/officeDocument/2006/relationships/image" Target="media/image5.jpeg"/><Relationship Id="rId4" Type="http://schemas.openxmlformats.org/officeDocument/2006/relationships/image" Target="media/image1.png"/><Relationship Id="rId9" Type="http://schemas.openxmlformats.org/officeDocument/2006/relationships/hyperlink" Target="http://www.auclair.com" TargetMode="External"/><Relationship Id="rId14" Type="http://schemas.openxmlformats.org/officeDocument/2006/relationships/image" Target="media/image9.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330</Words>
  <Characters>1818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7</cp:revision>
  <cp:lastPrinted>2019-11-05T14:13:00Z</cp:lastPrinted>
  <dcterms:created xsi:type="dcterms:W3CDTF">2025-08-22T12:15:00Z</dcterms:created>
  <dcterms:modified xsi:type="dcterms:W3CDTF">2025-10-01T16:27:00Z</dcterms:modified>
</cp:coreProperties>
</file>